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75" w:rsidRPr="00C87C75" w:rsidRDefault="00C87C75" w:rsidP="00C87C7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3429">
        <w:rPr>
          <w:rFonts w:ascii="Times New Roman" w:hAnsi="Times New Roman" w:cs="Times New Roman"/>
          <w:b/>
          <w:bCs/>
          <w:sz w:val="28"/>
          <w:szCs w:val="28"/>
        </w:rPr>
        <w:t>Уважаемый абонент!</w:t>
      </w:r>
    </w:p>
    <w:p w:rsidR="00C87C75" w:rsidRPr="002E2D90" w:rsidRDefault="00C87C75" w:rsidP="00C87C7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43429">
        <w:rPr>
          <w:rFonts w:ascii="Times New Roman" w:hAnsi="Times New Roman" w:cs="Times New Roman"/>
          <w:sz w:val="24"/>
          <w:szCs w:val="24"/>
        </w:rPr>
        <w:tab/>
      </w:r>
    </w:p>
    <w:p w:rsidR="00916C99" w:rsidRPr="00C87C75" w:rsidRDefault="00C87C75" w:rsidP="00C87C75">
      <w:pPr>
        <w:jc w:val="both"/>
        <w:rPr>
          <w:rFonts w:ascii="Times New Roman" w:hAnsi="Times New Roman" w:cs="Times New Roman"/>
          <w:sz w:val="24"/>
          <w:szCs w:val="24"/>
        </w:rPr>
      </w:pPr>
      <w:r w:rsidRPr="002E2D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Сообщаем Вам</w:t>
      </w:r>
      <w:r w:rsidRPr="00C87C75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C87C75">
        <w:rPr>
          <w:rFonts w:ascii="Times New Roman" w:hAnsi="Times New Roman" w:cs="Times New Roman"/>
          <w:iCs/>
          <w:color w:val="000000"/>
          <w:sz w:val="24"/>
          <w:szCs w:val="24"/>
        </w:rPr>
        <w:t>3 июня 2011 года опубликован в «Российской газете» (№</w:t>
      </w:r>
      <w:r w:rsidRPr="00C87C75">
        <w:rPr>
          <w:rFonts w:ascii="Times New Roman" w:hAnsi="Times New Roman" w:cs="Times New Roman"/>
          <w:sz w:val="24"/>
          <w:szCs w:val="24"/>
        </w:rPr>
        <w:t xml:space="preserve"> 119, 03.06.2011) </w:t>
      </w:r>
      <w:r w:rsidRPr="00C87C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 вступил в силу Приказ Минфина России от 25.04.2011 № 50н «Об утверждении Порядка выставления и получения счетов-фактур в электронном виде по телекоммуникационным каналам связи с применением электронной цифровой подписи». </w:t>
      </w:r>
      <w:r w:rsidRPr="00C87C75">
        <w:rPr>
          <w:rFonts w:ascii="Times New Roman" w:hAnsi="Times New Roman" w:cs="Times New Roman"/>
          <w:sz w:val="24"/>
          <w:szCs w:val="24"/>
        </w:rPr>
        <w:t xml:space="preserve">Порядок устанавливает процедуры взаимодействия участников электронного документооборота в рамках выставления и получения счетов-фактур в электронном виде в соответствии со статьей 169 НК РФ. </w:t>
      </w:r>
    </w:p>
    <w:p w:rsidR="00C87C75" w:rsidRPr="002D5AD4" w:rsidRDefault="00C87C75" w:rsidP="00C87C75">
      <w:p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2D5AD4">
        <w:rPr>
          <w:rFonts w:ascii="Times New Roman" w:hAnsi="Times New Roman"/>
          <w:color w:val="000000"/>
          <w:sz w:val="24"/>
          <w:szCs w:val="24"/>
        </w:rPr>
        <w:t>Сегодня компания «</w:t>
      </w:r>
      <w:proofErr w:type="spellStart"/>
      <w:r w:rsidRPr="002D5AD4">
        <w:rPr>
          <w:rFonts w:ascii="Times New Roman" w:hAnsi="Times New Roman"/>
          <w:color w:val="000000"/>
          <w:sz w:val="24"/>
          <w:szCs w:val="24"/>
        </w:rPr>
        <w:t>Такском</w:t>
      </w:r>
      <w:proofErr w:type="spellEnd"/>
      <w:r w:rsidRPr="002D5AD4">
        <w:rPr>
          <w:rFonts w:ascii="Times New Roman" w:hAnsi="Times New Roman"/>
          <w:color w:val="000000"/>
          <w:sz w:val="24"/>
          <w:szCs w:val="24"/>
        </w:rPr>
        <w:t>» представляет обновленную версию системы обмена первичными учетными документами в электронном виде «</w:t>
      </w:r>
      <w:proofErr w:type="spellStart"/>
      <w:r w:rsidRPr="00DC640D">
        <w:rPr>
          <w:rFonts w:ascii="Times New Roman" w:hAnsi="Times New Roman"/>
          <w:b/>
          <w:color w:val="000000"/>
          <w:sz w:val="24"/>
          <w:szCs w:val="24"/>
        </w:rPr>
        <w:t>Такском-Файлер</w:t>
      </w:r>
      <w:proofErr w:type="spellEnd"/>
      <w:r w:rsidRPr="002D5AD4">
        <w:rPr>
          <w:rFonts w:ascii="Times New Roman" w:hAnsi="Times New Roman"/>
          <w:color w:val="000000"/>
          <w:sz w:val="24"/>
          <w:szCs w:val="24"/>
        </w:rPr>
        <w:t>». Кроме того, что новый «</w:t>
      </w:r>
      <w:proofErr w:type="spellStart"/>
      <w:r w:rsidRPr="00DC640D">
        <w:rPr>
          <w:rFonts w:ascii="Times New Roman" w:hAnsi="Times New Roman"/>
          <w:b/>
          <w:color w:val="000000"/>
          <w:sz w:val="24"/>
          <w:szCs w:val="24"/>
        </w:rPr>
        <w:t>Файлер</w:t>
      </w:r>
      <w:proofErr w:type="spellEnd"/>
      <w:r w:rsidRPr="002D5AD4">
        <w:rPr>
          <w:rFonts w:ascii="Times New Roman" w:hAnsi="Times New Roman"/>
          <w:color w:val="000000"/>
          <w:sz w:val="24"/>
          <w:szCs w:val="24"/>
        </w:rPr>
        <w:t>» полностью отвечает действующему федеральному законодательству по электрон</w:t>
      </w:r>
      <w:r w:rsidR="00456BB0">
        <w:rPr>
          <w:rFonts w:ascii="Times New Roman" w:hAnsi="Times New Roman"/>
          <w:color w:val="000000"/>
          <w:sz w:val="24"/>
          <w:szCs w:val="24"/>
        </w:rPr>
        <w:t xml:space="preserve">ному документообороту он стал </w:t>
      </w:r>
      <w:r w:rsidRPr="002D5AD4">
        <w:rPr>
          <w:rFonts w:ascii="Times New Roman" w:hAnsi="Times New Roman"/>
          <w:color w:val="000000"/>
          <w:sz w:val="24"/>
          <w:szCs w:val="24"/>
        </w:rPr>
        <w:t>совершеннее</w:t>
      </w:r>
      <w:r w:rsidR="00456BB0">
        <w:rPr>
          <w:rFonts w:ascii="Times New Roman" w:hAnsi="Times New Roman"/>
          <w:color w:val="000000"/>
          <w:sz w:val="24"/>
          <w:szCs w:val="24"/>
        </w:rPr>
        <w:t xml:space="preserve"> и проще</w:t>
      </w:r>
      <w:r w:rsidRPr="002D5AD4">
        <w:rPr>
          <w:rFonts w:ascii="Times New Roman" w:hAnsi="Times New Roman"/>
          <w:color w:val="000000"/>
          <w:sz w:val="24"/>
          <w:szCs w:val="24"/>
        </w:rPr>
        <w:t xml:space="preserve"> для пользователя. </w:t>
      </w:r>
    </w:p>
    <w:p w:rsidR="00C87C75" w:rsidRPr="00C87C75" w:rsidRDefault="00C87C75" w:rsidP="00C87C7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Теперь Вы </w:t>
      </w:r>
      <w:r w:rsidRPr="002D5AD4">
        <w:rPr>
          <w:rFonts w:ascii="Times New Roman" w:hAnsi="Times New Roman"/>
          <w:color w:val="000000"/>
          <w:sz w:val="24"/>
          <w:szCs w:val="24"/>
        </w:rPr>
        <w:t>мо</w:t>
      </w:r>
      <w:r>
        <w:rPr>
          <w:rFonts w:ascii="Times New Roman" w:hAnsi="Times New Roman"/>
          <w:color w:val="000000"/>
          <w:sz w:val="24"/>
          <w:szCs w:val="24"/>
        </w:rPr>
        <w:t>жете</w:t>
      </w:r>
      <w:r w:rsidRPr="002D5AD4">
        <w:rPr>
          <w:rFonts w:ascii="Times New Roman" w:hAnsi="Times New Roman"/>
          <w:color w:val="000000"/>
          <w:sz w:val="24"/>
          <w:szCs w:val="24"/>
        </w:rPr>
        <w:t xml:space="preserve"> приглашать своих контрагентов в систему, отправляя </w:t>
      </w:r>
      <w:r>
        <w:rPr>
          <w:rFonts w:ascii="Times New Roman" w:hAnsi="Times New Roman"/>
          <w:color w:val="000000"/>
          <w:sz w:val="24"/>
          <w:szCs w:val="24"/>
        </w:rPr>
        <w:t xml:space="preserve">им </w:t>
      </w:r>
      <w:r w:rsidRPr="002D5AD4">
        <w:rPr>
          <w:rFonts w:ascii="Times New Roman" w:hAnsi="Times New Roman"/>
          <w:color w:val="000000"/>
          <w:sz w:val="24"/>
          <w:szCs w:val="24"/>
        </w:rPr>
        <w:t xml:space="preserve">приглашения на </w:t>
      </w:r>
      <w:r w:rsidR="006B51A4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Pr="002D5AD4">
        <w:rPr>
          <w:rFonts w:ascii="Times New Roman" w:hAnsi="Times New Roman"/>
          <w:color w:val="000000"/>
          <w:sz w:val="24"/>
          <w:szCs w:val="24"/>
        </w:rPr>
        <w:t>e-mai</w:t>
      </w:r>
      <w:proofErr w:type="spellEnd"/>
      <w:r w:rsidR="004E052C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r w:rsidRPr="002D5AD4">
        <w:rPr>
          <w:rFonts w:ascii="Times New Roman" w:hAnsi="Times New Roman"/>
          <w:color w:val="000000"/>
          <w:sz w:val="24"/>
          <w:szCs w:val="24"/>
        </w:rPr>
        <w:t xml:space="preserve"> и вести </w:t>
      </w:r>
      <w:r>
        <w:rPr>
          <w:rFonts w:ascii="Times New Roman" w:hAnsi="Times New Roman"/>
          <w:color w:val="000000"/>
          <w:sz w:val="24"/>
          <w:szCs w:val="24"/>
        </w:rPr>
        <w:t xml:space="preserve">свой </w:t>
      </w:r>
      <w:r w:rsidRPr="002D5AD4">
        <w:rPr>
          <w:rFonts w:ascii="Times New Roman" w:hAnsi="Times New Roman"/>
          <w:color w:val="000000"/>
          <w:sz w:val="24"/>
          <w:szCs w:val="24"/>
        </w:rPr>
        <w:t xml:space="preserve">личный список контрагентов. По аналогии с социальными сетями, </w:t>
      </w:r>
      <w:r>
        <w:rPr>
          <w:rFonts w:ascii="Times New Roman" w:hAnsi="Times New Roman"/>
          <w:color w:val="000000"/>
          <w:sz w:val="24"/>
          <w:szCs w:val="24"/>
        </w:rPr>
        <w:t>Вы можете</w:t>
      </w:r>
      <w:r w:rsidRPr="002D5AD4">
        <w:rPr>
          <w:rFonts w:ascii="Times New Roman" w:hAnsi="Times New Roman"/>
          <w:color w:val="000000"/>
          <w:sz w:val="24"/>
          <w:szCs w:val="24"/>
        </w:rPr>
        <w:t xml:space="preserve"> добавлять контрагентов в контакт-лист. </w:t>
      </w:r>
      <w:r>
        <w:rPr>
          <w:rFonts w:ascii="Times New Roman" w:hAnsi="Times New Roman"/>
          <w:color w:val="000000"/>
          <w:sz w:val="24"/>
          <w:szCs w:val="24"/>
        </w:rPr>
        <w:t xml:space="preserve">В свою очередь, </w:t>
      </w:r>
      <w:r w:rsidRPr="002D5AD4">
        <w:rPr>
          <w:rFonts w:ascii="Times New Roman" w:hAnsi="Times New Roman"/>
          <w:color w:val="000000"/>
          <w:sz w:val="24"/>
          <w:szCs w:val="24"/>
        </w:rPr>
        <w:t>контрагентам пользователей «</w:t>
      </w:r>
      <w:proofErr w:type="spellStart"/>
      <w:r w:rsidRPr="00DC640D">
        <w:rPr>
          <w:rFonts w:ascii="Times New Roman" w:hAnsi="Times New Roman"/>
          <w:b/>
          <w:color w:val="000000"/>
          <w:sz w:val="24"/>
          <w:szCs w:val="24"/>
        </w:rPr>
        <w:t>Такском-Файлер</w:t>
      </w:r>
      <w:proofErr w:type="spellEnd"/>
      <w:r w:rsidRPr="002D5AD4">
        <w:rPr>
          <w:rFonts w:ascii="Times New Roman" w:hAnsi="Times New Roman"/>
          <w:color w:val="000000"/>
          <w:sz w:val="24"/>
          <w:szCs w:val="24"/>
        </w:rPr>
        <w:t xml:space="preserve">» предоставлен особый доступ к системе. Пройдя регистрацию (с вводом логина и пароля) и подписав порядок присоединения к системе, они </w:t>
      </w:r>
      <w:r w:rsidR="004E052C">
        <w:rPr>
          <w:rFonts w:ascii="Times New Roman" w:hAnsi="Times New Roman"/>
          <w:color w:val="000000"/>
          <w:sz w:val="24"/>
          <w:szCs w:val="24"/>
        </w:rPr>
        <w:t>с</w:t>
      </w:r>
      <w:r w:rsidRPr="002D5AD4">
        <w:rPr>
          <w:rFonts w:ascii="Times New Roman" w:hAnsi="Times New Roman"/>
          <w:color w:val="000000"/>
          <w:sz w:val="24"/>
          <w:szCs w:val="24"/>
        </w:rPr>
        <w:t xml:space="preserve">могут получать </w:t>
      </w:r>
      <w:r>
        <w:rPr>
          <w:rFonts w:ascii="Times New Roman" w:hAnsi="Times New Roman"/>
          <w:color w:val="000000"/>
          <w:sz w:val="24"/>
          <w:szCs w:val="24"/>
        </w:rPr>
        <w:t xml:space="preserve">и просматривать </w:t>
      </w:r>
      <w:r w:rsidRPr="002D5AD4">
        <w:rPr>
          <w:rFonts w:ascii="Times New Roman" w:hAnsi="Times New Roman"/>
          <w:color w:val="000000"/>
          <w:sz w:val="24"/>
          <w:szCs w:val="24"/>
        </w:rPr>
        <w:t>документы от абонентов компании «</w:t>
      </w:r>
      <w:proofErr w:type="spellStart"/>
      <w:r w:rsidRPr="002D5AD4">
        <w:rPr>
          <w:rFonts w:ascii="Times New Roman" w:hAnsi="Times New Roman"/>
          <w:color w:val="000000"/>
          <w:sz w:val="24"/>
          <w:szCs w:val="24"/>
        </w:rPr>
        <w:t>Такском</w:t>
      </w:r>
      <w:proofErr w:type="spellEnd"/>
      <w:r w:rsidRPr="002D5AD4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:rsidR="00916C99" w:rsidRDefault="00916C99" w:rsidP="00916C9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Через «</w:t>
      </w:r>
      <w:proofErr w:type="spellStart"/>
      <w:r w:rsidRPr="00443429">
        <w:rPr>
          <w:rFonts w:ascii="Times New Roman" w:hAnsi="Times New Roman" w:cs="Times New Roman"/>
          <w:b/>
          <w:color w:val="000000"/>
          <w:sz w:val="24"/>
          <w:szCs w:val="24"/>
        </w:rPr>
        <w:t>Такском-Файлер</w:t>
      </w:r>
      <w:proofErr w:type="spellEnd"/>
      <w:r w:rsidRPr="00167A85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можно передавать:</w:t>
      </w:r>
    </w:p>
    <w:p w:rsidR="00916C99" w:rsidRPr="00443429" w:rsidRDefault="00916C99" w:rsidP="00916C99">
      <w:pPr>
        <w:pStyle w:val="a6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4342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43429">
        <w:rPr>
          <w:rFonts w:ascii="Times New Roman" w:hAnsi="Times New Roman" w:cs="Times New Roman"/>
          <w:sz w:val="24"/>
          <w:szCs w:val="24"/>
        </w:rPr>
        <w:t>ервичные и учетные бухгалтерские документы: договоры, акты выполненных работ, платежные поручения, накладные, счета, счета-фактуры,</w:t>
      </w:r>
    </w:p>
    <w:p w:rsidR="00916C99" w:rsidRPr="00443429" w:rsidRDefault="00916C99" w:rsidP="00916C99">
      <w:pPr>
        <w:pStyle w:val="a6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43429">
        <w:rPr>
          <w:rFonts w:ascii="Times New Roman" w:hAnsi="Times New Roman" w:cs="Times New Roman"/>
          <w:sz w:val="24"/>
          <w:szCs w:val="24"/>
        </w:rPr>
        <w:t>организационные документы (</w:t>
      </w:r>
      <w:r w:rsidRPr="00443429">
        <w:rPr>
          <w:rFonts w:ascii="Times New Roman" w:eastAsia="Times New Roman" w:hAnsi="Times New Roman" w:cs="Times New Roman"/>
          <w:sz w:val="24"/>
          <w:szCs w:val="24"/>
        </w:rPr>
        <w:t xml:space="preserve">приказы, распоряжения, регламенты, </w:t>
      </w:r>
      <w:r w:rsidRPr="00443429">
        <w:rPr>
          <w:rFonts w:ascii="Times New Roman" w:hAnsi="Times New Roman" w:cs="Times New Roman"/>
          <w:sz w:val="24"/>
          <w:szCs w:val="24"/>
        </w:rPr>
        <w:t>доверенности, приходные ордера и т.п.),</w:t>
      </w:r>
    </w:p>
    <w:p w:rsidR="00916C99" w:rsidRDefault="00916C99" w:rsidP="00916C99">
      <w:pPr>
        <w:pStyle w:val="a6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429">
        <w:rPr>
          <w:rFonts w:ascii="Times New Roman" w:hAnsi="Times New Roman" w:cs="Times New Roman"/>
          <w:sz w:val="24"/>
          <w:szCs w:val="24"/>
        </w:rPr>
        <w:t xml:space="preserve">сопроводительные документы (информационные письма, отчеты, </w:t>
      </w:r>
      <w:r w:rsidRPr="00443429">
        <w:rPr>
          <w:rFonts w:ascii="Times New Roman" w:eastAsia="Times New Roman" w:hAnsi="Times New Roman" w:cs="Times New Roman"/>
          <w:sz w:val="24"/>
          <w:szCs w:val="24"/>
        </w:rPr>
        <w:t>приказы, рекламные и другие материалы).</w:t>
      </w:r>
    </w:p>
    <w:p w:rsidR="00916C99" w:rsidRPr="00443429" w:rsidRDefault="00916C99" w:rsidP="007E30B0">
      <w:pPr>
        <w:pStyle w:val="a6"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C75" w:rsidRDefault="00C87C75" w:rsidP="00C87C75">
      <w:pPr>
        <w:shd w:val="clear" w:color="auto" w:fill="FFFFFF"/>
        <w:spacing w:after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Все документы, доставленные через систему «</w:t>
      </w:r>
      <w:proofErr w:type="spellStart"/>
      <w:r w:rsidRPr="00443429">
        <w:rPr>
          <w:rFonts w:ascii="Times New Roman" w:hAnsi="Times New Roman" w:cs="Times New Roman"/>
          <w:b/>
          <w:color w:val="000000"/>
          <w:sz w:val="24"/>
          <w:szCs w:val="24"/>
        </w:rPr>
        <w:t>Такском-Файлер</w:t>
      </w:r>
      <w:proofErr w:type="spellEnd"/>
      <w:r w:rsidRPr="00167A85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 в соответствии с требованиями текущего законодательства РФ, имеют юридическую значимость.</w:t>
      </w:r>
    </w:p>
    <w:p w:rsidR="00916C99" w:rsidRPr="00167A85" w:rsidRDefault="00916C99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87C75" w:rsidRPr="00167A85">
        <w:rPr>
          <w:rFonts w:ascii="Times New Roman" w:hAnsi="Times New Roman" w:cs="Times New Roman"/>
          <w:sz w:val="24"/>
          <w:szCs w:val="24"/>
        </w:rPr>
        <w:t xml:space="preserve"> 21 марта 2011 г. копии расчетных документов (Счет-Фактура и Акт) направляются на Ваш почтовый ящик, зарегистрированный в системе </w:t>
      </w:r>
      <w:hyperlink r:id="rId5" w:history="1"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«</w:t>
        </w:r>
        <w:proofErr w:type="spellStart"/>
        <w:r w:rsidR="00C87C75" w:rsidRPr="00443429">
          <w:rPr>
            <w:rStyle w:val="a3"/>
            <w:rFonts w:ascii="Times New Roman" w:hAnsi="Times New Roman" w:cs="Times New Roman"/>
            <w:b/>
            <w:sz w:val="24"/>
            <w:szCs w:val="24"/>
          </w:rPr>
          <w:t>Такском</w:t>
        </w:r>
        <w:proofErr w:type="spellEnd"/>
        <w:r w:rsidR="00C87C75" w:rsidRPr="00443429">
          <w:rPr>
            <w:rStyle w:val="a3"/>
            <w:rFonts w:ascii="Times New Roman" w:hAnsi="Times New Roman" w:cs="Times New Roman"/>
            <w:b/>
            <w:sz w:val="24"/>
            <w:szCs w:val="24"/>
          </w:rPr>
          <w:t xml:space="preserve"> - </w:t>
        </w:r>
        <w:proofErr w:type="spellStart"/>
        <w:r w:rsidR="00C87C75" w:rsidRPr="00443429">
          <w:rPr>
            <w:rStyle w:val="a3"/>
            <w:rFonts w:ascii="Times New Roman" w:hAnsi="Times New Roman" w:cs="Times New Roman"/>
            <w:b/>
            <w:sz w:val="24"/>
            <w:szCs w:val="24"/>
          </w:rPr>
          <w:t>Файлер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»</w:t>
        </w:r>
      </w:hyperlink>
      <w:r w:rsidR="00C87C75" w:rsidRPr="00167A85">
        <w:rPr>
          <w:rFonts w:ascii="Times New Roman" w:hAnsi="Times New Roman" w:cs="Times New Roman"/>
          <w:sz w:val="24"/>
          <w:szCs w:val="24"/>
        </w:rPr>
        <w:t>.</w:t>
      </w:r>
    </w:p>
    <w:p w:rsidR="00916C99" w:rsidRPr="00167A85" w:rsidRDefault="00C87C75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Ознакомиться с информацией по настройке</w:t>
      </w:r>
      <w:r w:rsidR="00916C99">
        <w:rPr>
          <w:rFonts w:ascii="Times New Roman" w:hAnsi="Times New Roman" w:cs="Times New Roman"/>
          <w:sz w:val="24"/>
          <w:szCs w:val="24"/>
        </w:rPr>
        <w:t xml:space="preserve"> и </w:t>
      </w:r>
      <w:r w:rsidRPr="00167A85">
        <w:rPr>
          <w:rFonts w:ascii="Times New Roman" w:hAnsi="Times New Roman" w:cs="Times New Roman"/>
          <w:sz w:val="24"/>
          <w:szCs w:val="24"/>
        </w:rPr>
        <w:t>работ</w:t>
      </w:r>
      <w:r w:rsidR="00916C99">
        <w:rPr>
          <w:rFonts w:ascii="Times New Roman" w:hAnsi="Times New Roman" w:cs="Times New Roman"/>
          <w:sz w:val="24"/>
          <w:szCs w:val="24"/>
        </w:rPr>
        <w:t>е</w:t>
      </w:r>
      <w:r w:rsidRPr="00167A85">
        <w:rPr>
          <w:rFonts w:ascii="Times New Roman" w:hAnsi="Times New Roman" w:cs="Times New Roman"/>
          <w:sz w:val="24"/>
          <w:szCs w:val="24"/>
        </w:rPr>
        <w:t xml:space="preserve"> системы можно в приложенной к письму инструкции - «</w:t>
      </w:r>
      <w:r w:rsidRPr="00443429">
        <w:rPr>
          <w:rFonts w:ascii="Times New Roman" w:hAnsi="Times New Roman" w:cs="Times New Roman"/>
          <w:b/>
          <w:sz w:val="24"/>
          <w:szCs w:val="24"/>
        </w:rPr>
        <w:t>Инструкция.</w:t>
      </w:r>
      <w:proofErr w:type="spellStart"/>
      <w:r w:rsidRPr="00443429">
        <w:rPr>
          <w:rFonts w:ascii="Times New Roman" w:hAnsi="Times New Roman" w:cs="Times New Roman"/>
          <w:b/>
          <w:sz w:val="24"/>
          <w:szCs w:val="24"/>
          <w:lang w:val="en-US"/>
        </w:rPr>
        <w:t>pdf</w:t>
      </w:r>
      <w:proofErr w:type="spellEnd"/>
      <w:r w:rsidRPr="00167A85">
        <w:rPr>
          <w:rFonts w:ascii="Times New Roman" w:hAnsi="Times New Roman" w:cs="Times New Roman"/>
          <w:sz w:val="24"/>
          <w:szCs w:val="24"/>
        </w:rPr>
        <w:t>».</w:t>
      </w:r>
    </w:p>
    <w:p w:rsidR="00C87C75" w:rsidRPr="00167A85" w:rsidRDefault="00C87C75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Более подробную информацию о работе сервиса «</w:t>
      </w:r>
      <w:proofErr w:type="spellStart"/>
      <w:r w:rsidRPr="00443429">
        <w:rPr>
          <w:rFonts w:ascii="Times New Roman" w:hAnsi="Times New Roman" w:cs="Times New Roman"/>
          <w:b/>
          <w:sz w:val="24"/>
          <w:szCs w:val="24"/>
        </w:rPr>
        <w:t>Такском</w:t>
      </w:r>
      <w:proofErr w:type="spellEnd"/>
      <w:r w:rsidRPr="00443429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443429">
        <w:rPr>
          <w:rFonts w:ascii="Times New Roman" w:hAnsi="Times New Roman" w:cs="Times New Roman"/>
          <w:b/>
          <w:sz w:val="24"/>
          <w:szCs w:val="24"/>
        </w:rPr>
        <w:t>Файлер</w:t>
      </w:r>
      <w:proofErr w:type="spellEnd"/>
      <w:r w:rsidRPr="00167A85">
        <w:rPr>
          <w:rFonts w:ascii="Times New Roman" w:hAnsi="Times New Roman" w:cs="Times New Roman"/>
          <w:sz w:val="24"/>
          <w:szCs w:val="24"/>
        </w:rPr>
        <w:t>» можно узнать на официальном сайте ООО «</w:t>
      </w:r>
      <w:proofErr w:type="spellStart"/>
      <w:r w:rsidRPr="00443429">
        <w:rPr>
          <w:rFonts w:ascii="Times New Roman" w:hAnsi="Times New Roman" w:cs="Times New Roman"/>
          <w:b/>
          <w:sz w:val="24"/>
          <w:szCs w:val="24"/>
        </w:rPr>
        <w:t>Такском</w:t>
      </w:r>
      <w:proofErr w:type="spellEnd"/>
      <w:r w:rsidRPr="00167A85">
        <w:rPr>
          <w:rFonts w:ascii="Times New Roman" w:hAnsi="Times New Roman" w:cs="Times New Roman"/>
          <w:sz w:val="24"/>
          <w:szCs w:val="24"/>
        </w:rPr>
        <w:t xml:space="preserve">»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taxcom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167A85">
        <w:rPr>
          <w:rFonts w:ascii="Times New Roman" w:hAnsi="Times New Roman" w:cs="Times New Roman"/>
          <w:color w:val="1F497D"/>
          <w:sz w:val="24"/>
          <w:szCs w:val="24"/>
        </w:rPr>
        <w:t>,</w:t>
      </w:r>
      <w:r w:rsidRPr="00167A85">
        <w:rPr>
          <w:rFonts w:ascii="Times New Roman" w:hAnsi="Times New Roman" w:cs="Times New Roman"/>
          <w:sz w:val="24"/>
          <w:szCs w:val="24"/>
        </w:rPr>
        <w:t xml:space="preserve"> в разделе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«</w:t>
        </w:r>
        <w:r w:rsidRPr="00443429">
          <w:rPr>
            <w:rStyle w:val="a3"/>
            <w:rFonts w:ascii="Times New Roman" w:hAnsi="Times New Roman" w:cs="Times New Roman"/>
            <w:b/>
            <w:sz w:val="24"/>
            <w:szCs w:val="24"/>
          </w:rPr>
          <w:t>Электронные счета-фактуры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»</w:t>
        </w:r>
      </w:hyperlink>
      <w:r w:rsidRPr="00167A85">
        <w:rPr>
          <w:rFonts w:ascii="Times New Roman" w:hAnsi="Times New Roman" w:cs="Times New Roman"/>
          <w:sz w:val="24"/>
          <w:szCs w:val="24"/>
        </w:rPr>
        <w:t>.</w:t>
      </w:r>
    </w:p>
    <w:p w:rsidR="00456BB0" w:rsidRDefault="00456BB0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7C75" w:rsidRPr="00167A85" w:rsidRDefault="00C87C75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43429">
        <w:rPr>
          <w:rFonts w:ascii="Times New Roman" w:hAnsi="Times New Roman" w:cs="Times New Roman"/>
          <w:b/>
          <w:sz w:val="24"/>
          <w:szCs w:val="24"/>
        </w:rPr>
        <w:t>Такском</w:t>
      </w:r>
      <w:proofErr w:type="spellEnd"/>
      <w:r w:rsidRPr="00167A85">
        <w:rPr>
          <w:rFonts w:ascii="Times New Roman" w:hAnsi="Times New Roman" w:cs="Times New Roman"/>
          <w:sz w:val="24"/>
          <w:szCs w:val="24"/>
        </w:rPr>
        <w:t>» готово принять к сведению все Ваши предложения, пожелания и замечания для</w:t>
      </w:r>
      <w:r w:rsidRPr="00443429">
        <w:rPr>
          <w:rFonts w:ascii="Times New Roman" w:hAnsi="Times New Roman" w:cs="Times New Roman"/>
          <w:sz w:val="24"/>
          <w:szCs w:val="24"/>
        </w:rPr>
        <w:t xml:space="preserve"> совершенствования работы нового сервиса и надеется на длительное плодотворное сотрудничество.</w:t>
      </w:r>
    </w:p>
    <w:p w:rsidR="00C87C75" w:rsidRPr="00167A85" w:rsidRDefault="00C87C75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По всем возникающим вопросам по работе в системе Вы можете обратиться в Контакт-центр нашей компании (495)730-73-45 (в голосовом меню выбрать пункт "</w:t>
      </w:r>
      <w:r w:rsidRPr="00443429">
        <w:rPr>
          <w:rFonts w:ascii="Times New Roman" w:hAnsi="Times New Roman" w:cs="Times New Roman"/>
          <w:b/>
          <w:sz w:val="24"/>
          <w:szCs w:val="24"/>
        </w:rPr>
        <w:t>Обмен электронными счетами-фактурами</w:t>
      </w:r>
      <w:r w:rsidRPr="00167A85">
        <w:rPr>
          <w:rFonts w:ascii="Times New Roman" w:hAnsi="Times New Roman" w:cs="Times New Roman"/>
          <w:sz w:val="24"/>
          <w:szCs w:val="24"/>
        </w:rPr>
        <w:t>"), а также задать интересующий Вас вопрос на форуме поддержки абонентов в разделе «</w:t>
      </w:r>
      <w:hyperlink r:id="rId8" w:history="1">
        <w:r w:rsidRPr="00443429">
          <w:rPr>
            <w:rStyle w:val="a3"/>
            <w:rFonts w:ascii="Times New Roman" w:hAnsi="Times New Roman" w:cs="Times New Roman"/>
            <w:b/>
            <w:sz w:val="24"/>
            <w:szCs w:val="24"/>
          </w:rPr>
          <w:t>Электронные Счета - Фактуры</w:t>
        </w:r>
      </w:hyperlink>
      <w:r w:rsidRPr="00167A85">
        <w:rPr>
          <w:rFonts w:ascii="Times New Roman" w:hAnsi="Times New Roman" w:cs="Times New Roman"/>
          <w:sz w:val="24"/>
          <w:szCs w:val="24"/>
        </w:rPr>
        <w:t>».</w:t>
      </w:r>
    </w:p>
    <w:p w:rsidR="00C87C75" w:rsidRPr="00167A85" w:rsidRDefault="00C87C75" w:rsidP="00C87C75">
      <w:pPr>
        <w:pStyle w:val="a4"/>
        <w:ind w:firstLine="708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44342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Мы уверены, Вы оцените удобство нашего нового сервиса.</w:t>
      </w:r>
    </w:p>
    <w:p w:rsidR="00C87C75" w:rsidRPr="00167A85" w:rsidRDefault="00C87C75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7C75" w:rsidRPr="00167A85" w:rsidRDefault="00C87C75" w:rsidP="00C87C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Обращаем Ваше внимание, что оригиналы расчетных документов будут высланы по почте России или Вы можете получить их в наших офисах:</w:t>
      </w:r>
    </w:p>
    <w:p w:rsidR="00C87C75" w:rsidRPr="00443429" w:rsidRDefault="00C87C75" w:rsidP="00C87C75">
      <w:pPr>
        <w:pStyle w:val="a4"/>
        <w:numPr>
          <w:ilvl w:val="0"/>
          <w:numId w:val="2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 xml:space="preserve">Ул. Садовая Самотечная д.12 </w:t>
      </w:r>
      <w:proofErr w:type="spellStart"/>
      <w:r w:rsidRPr="00167A85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167A85">
        <w:rPr>
          <w:rFonts w:ascii="Times New Roman" w:hAnsi="Times New Roman" w:cs="Times New Roman"/>
          <w:sz w:val="24"/>
          <w:szCs w:val="24"/>
        </w:rPr>
        <w:t>. 34</w:t>
      </w:r>
    </w:p>
    <w:p w:rsidR="00C87C75" w:rsidRPr="00443429" w:rsidRDefault="00C87C75" w:rsidP="00C87C75">
      <w:pPr>
        <w:pStyle w:val="a4"/>
        <w:numPr>
          <w:ilvl w:val="0"/>
          <w:numId w:val="2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Ул. Варшавское шоссе д. 33 оф.8</w:t>
      </w:r>
    </w:p>
    <w:p w:rsidR="00C87C75" w:rsidRPr="00167A85" w:rsidRDefault="00C87C75" w:rsidP="00C87C75">
      <w:pPr>
        <w:pStyle w:val="a4"/>
        <w:ind w:left="1428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 </w:t>
      </w:r>
    </w:p>
    <w:p w:rsidR="00C87C75" w:rsidRPr="00167A85" w:rsidRDefault="00C87C75" w:rsidP="00C87C75">
      <w:pPr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 xml:space="preserve">Если Вы хотите сверить взаиморасчеты - перейдите по следующей ссылке:  </w:t>
      </w:r>
    </w:p>
    <w:p w:rsidR="00C87C75" w:rsidRPr="00167A85" w:rsidRDefault="002E5084" w:rsidP="00C87C75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abonent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taxcom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sverka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</w:hyperlink>
      <w:r w:rsidR="00C87C75" w:rsidRPr="0016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C75" w:rsidRPr="00167A85" w:rsidRDefault="002E5084" w:rsidP="00C87C75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taxcom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products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users</w:t>
        </w:r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otd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bil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C87C7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blokirovka</w:t>
        </w:r>
        <w:proofErr w:type="spellEnd"/>
        <w:r w:rsidR="00C87C7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="00C87C75" w:rsidRPr="00167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C75" w:rsidRPr="00167A85" w:rsidRDefault="00C87C75" w:rsidP="00C87C75">
      <w:pPr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> </w:t>
      </w:r>
    </w:p>
    <w:p w:rsidR="00C87C75" w:rsidRDefault="00C87C75" w:rsidP="00C87C75">
      <w:pPr>
        <w:jc w:val="right"/>
        <w:rPr>
          <w:rFonts w:ascii="Times New Roman" w:hAnsi="Times New Roman" w:cs="Times New Roman"/>
          <w:sz w:val="24"/>
          <w:szCs w:val="24"/>
        </w:rPr>
      </w:pPr>
      <w:r w:rsidRPr="00167A85">
        <w:rPr>
          <w:rFonts w:ascii="Times New Roman" w:hAnsi="Times New Roman" w:cs="Times New Roman"/>
          <w:sz w:val="24"/>
          <w:szCs w:val="24"/>
        </w:rPr>
        <w:t xml:space="preserve"> С уважением, </w:t>
      </w:r>
    </w:p>
    <w:p w:rsidR="00556579" w:rsidRDefault="00C87C75" w:rsidP="00AE25D7">
      <w:pPr>
        <w:jc w:val="right"/>
      </w:pPr>
      <w:r w:rsidRPr="0044342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43429">
        <w:rPr>
          <w:rFonts w:ascii="Times New Roman" w:hAnsi="Times New Roman" w:cs="Times New Roman"/>
          <w:b/>
          <w:sz w:val="24"/>
          <w:szCs w:val="24"/>
        </w:rPr>
        <w:t>Такском</w:t>
      </w:r>
      <w:proofErr w:type="spellEnd"/>
      <w:r w:rsidRPr="00167A85">
        <w:rPr>
          <w:rFonts w:ascii="Times New Roman" w:hAnsi="Times New Roman" w:cs="Times New Roman"/>
          <w:sz w:val="24"/>
          <w:szCs w:val="24"/>
        </w:rPr>
        <w:t>».</w:t>
      </w:r>
      <w:r w:rsidRPr="0044342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56579" w:rsidSect="00AE25D7">
      <w:pgSz w:w="11906" w:h="16838"/>
      <w:pgMar w:top="28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0F86"/>
    <w:multiLevelType w:val="hybridMultilevel"/>
    <w:tmpl w:val="5F407A0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402EED"/>
    <w:multiLevelType w:val="hybridMultilevel"/>
    <w:tmpl w:val="005ADF40"/>
    <w:lvl w:ilvl="0" w:tplc="D3A056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87C75"/>
    <w:rsid w:val="00167815"/>
    <w:rsid w:val="002E2D90"/>
    <w:rsid w:val="002E5084"/>
    <w:rsid w:val="00312FEF"/>
    <w:rsid w:val="00456BB0"/>
    <w:rsid w:val="004E052C"/>
    <w:rsid w:val="00556579"/>
    <w:rsid w:val="006B51A4"/>
    <w:rsid w:val="007E30B0"/>
    <w:rsid w:val="00916C99"/>
    <w:rsid w:val="00AE25D7"/>
    <w:rsid w:val="00C87C75"/>
    <w:rsid w:val="00DC6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75"/>
    <w:pPr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7C75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C87C75"/>
    <w:rPr>
      <w:rFonts w:ascii="Consolas" w:hAnsi="Consolas" w:cs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C87C75"/>
    <w:rPr>
      <w:rFonts w:ascii="Consolas" w:eastAsiaTheme="minorEastAsia" w:hAnsi="Consolas" w:cs="Consolas"/>
      <w:sz w:val="21"/>
      <w:szCs w:val="21"/>
      <w:lang w:eastAsia="ru-RU"/>
    </w:rPr>
  </w:style>
  <w:style w:type="paragraph" w:styleId="a6">
    <w:name w:val="List Paragraph"/>
    <w:basedOn w:val="a"/>
    <w:uiPriority w:val="34"/>
    <w:qFormat/>
    <w:rsid w:val="00C87C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onent.taxcom.ru/forumdisplay.php?f=1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xcom.ru/sf/abou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xcom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voice.taxcom.ru/" TargetMode="External"/><Relationship Id="rId10" Type="http://schemas.openxmlformats.org/officeDocument/2006/relationships/hyperlink" Target="http://www.taxcom.ru/products/users/otd_bil/blokirovk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onent.taxcom.ru/sverk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PichuginaEA</dc:creator>
  <cp:lastModifiedBy>PichuginaEA</cp:lastModifiedBy>
  <cp:revision>8</cp:revision>
  <dcterms:created xsi:type="dcterms:W3CDTF">2011-06-16T08:46:00Z</dcterms:created>
  <dcterms:modified xsi:type="dcterms:W3CDTF">2011-06-24T10:48:00Z</dcterms:modified>
</cp:coreProperties>
</file>