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horzAnchor="margin" w:tblpXSpec="center" w:tblpY="2881"/>
        <w:tblW w:w="3936" w:type="pct"/>
        <w:tblBorders>
          <w:left w:val="single" w:sz="18" w:space="0" w:color="5B9BD5" w:themeColor="accent1"/>
        </w:tblBorders>
        <w:tblLook w:val="04A0" w:firstRow="1" w:lastRow="0" w:firstColumn="1" w:lastColumn="0" w:noHBand="0" w:noVBand="1"/>
      </w:tblPr>
      <w:tblGrid>
        <w:gridCol w:w="7346"/>
      </w:tblGrid>
      <w:tr w:rsidR="00F50EB8" w14:paraId="5DCF03B9" w14:textId="77777777" w:rsidTr="00F50EB8">
        <w:tc>
          <w:tcPr>
            <w:tcW w:w="7346" w:type="dxa"/>
          </w:tcPr>
          <w:sdt>
            <w:sdtPr>
              <w:rPr>
                <w:rFonts w:asciiTheme="majorHAnsi" w:eastAsiaTheme="majorEastAsia" w:hAnsiTheme="majorHAnsi" w:cstheme="majorBidi"/>
                <w:color w:val="5B9BD5" w:themeColor="accent1"/>
                <w:sz w:val="80"/>
                <w:szCs w:val="80"/>
              </w:rPr>
              <w:alias w:val="Заголовок"/>
              <w:id w:val="13406919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p w14:paraId="3A68B405" w14:textId="77777777" w:rsidR="00F50EB8" w:rsidRDefault="00F50EB8" w:rsidP="00F50EB8">
                <w:pPr>
                  <w:pStyle w:val="a3"/>
                  <w:rPr>
                    <w:rFonts w:asciiTheme="majorHAnsi" w:eastAsiaTheme="majorEastAsia" w:hAnsiTheme="majorHAnsi" w:cstheme="majorBidi"/>
                    <w:color w:val="5B9BD5" w:themeColor="accent1"/>
                    <w:sz w:val="80"/>
                    <w:szCs w:val="80"/>
                  </w:rPr>
                </w:pPr>
                <w:r>
                  <w:rPr>
                    <w:rFonts w:asciiTheme="majorHAnsi" w:eastAsiaTheme="majorEastAsia" w:hAnsiTheme="majorHAnsi" w:cstheme="majorBidi"/>
                    <w:color w:val="5B9BD5" w:themeColor="accent1"/>
                    <w:sz w:val="80"/>
                    <w:szCs w:val="80"/>
                  </w:rPr>
                  <w:t>ВЦ «Раздолье»                               Анкета «Бюджетирование»</w:t>
                </w:r>
              </w:p>
            </w:sdtContent>
          </w:sdt>
        </w:tc>
      </w:tr>
    </w:tbl>
    <w:p w14:paraId="69CEBD3A" w14:textId="77777777" w:rsidR="00F50EB8" w:rsidRDefault="00F50EB8"/>
    <w:p w14:paraId="3B3E3EED" w14:textId="77777777" w:rsidR="00F50EB8" w:rsidRPr="00F50EB8" w:rsidRDefault="00F50EB8" w:rsidP="00F50EB8"/>
    <w:p w14:paraId="5E00D04E" w14:textId="77777777" w:rsidR="00F50EB8" w:rsidRPr="00F50EB8" w:rsidRDefault="00F50EB8" w:rsidP="00F50EB8"/>
    <w:p w14:paraId="604421BE" w14:textId="77777777" w:rsidR="00F50EB8" w:rsidRPr="00F50EB8" w:rsidRDefault="00F50EB8" w:rsidP="00F50EB8"/>
    <w:p w14:paraId="30CF54F5" w14:textId="77777777" w:rsidR="00F50EB8" w:rsidRPr="00F50EB8" w:rsidRDefault="00F50EB8" w:rsidP="00F50EB8"/>
    <w:p w14:paraId="1CFB1A2A" w14:textId="77777777" w:rsidR="00F50EB8" w:rsidRPr="00F50EB8" w:rsidRDefault="00F50EB8" w:rsidP="00F50EB8"/>
    <w:p w14:paraId="68278AF5" w14:textId="77777777" w:rsidR="00F50EB8" w:rsidRPr="00F50EB8" w:rsidRDefault="00F50EB8" w:rsidP="00F50EB8"/>
    <w:p w14:paraId="500AC0B4" w14:textId="77777777" w:rsidR="00F50EB8" w:rsidRPr="00F50EB8" w:rsidRDefault="00F50EB8" w:rsidP="00F50EB8"/>
    <w:p w14:paraId="478FA237" w14:textId="77777777" w:rsidR="00F50EB8" w:rsidRPr="00F50EB8" w:rsidRDefault="00F50EB8" w:rsidP="00F50EB8"/>
    <w:p w14:paraId="6C4EF63D" w14:textId="77777777" w:rsidR="00F50EB8" w:rsidRPr="00F50EB8" w:rsidRDefault="00F50EB8" w:rsidP="00F50EB8"/>
    <w:p w14:paraId="2C496F55" w14:textId="77777777" w:rsidR="00F50EB8" w:rsidRPr="00F50EB8" w:rsidRDefault="00F50EB8" w:rsidP="00F50EB8"/>
    <w:p w14:paraId="1840DC62" w14:textId="77777777" w:rsidR="00F50EB8" w:rsidRPr="00F50EB8" w:rsidRDefault="00F50EB8" w:rsidP="00F50EB8"/>
    <w:p w14:paraId="0B53608A" w14:textId="77777777" w:rsidR="00F50EB8" w:rsidRPr="00F50EB8" w:rsidRDefault="00F50EB8" w:rsidP="00F50EB8"/>
    <w:p w14:paraId="18AB45CF" w14:textId="77777777" w:rsidR="00F50EB8" w:rsidRPr="00F50EB8" w:rsidRDefault="00F50EB8" w:rsidP="00F50EB8"/>
    <w:p w14:paraId="7DA1C819" w14:textId="77777777" w:rsidR="00F50EB8" w:rsidRPr="00F50EB8" w:rsidRDefault="00F50EB8" w:rsidP="00F50EB8"/>
    <w:p w14:paraId="4286663C" w14:textId="77777777" w:rsidR="00F50EB8" w:rsidRPr="00F50EB8" w:rsidRDefault="00F50EB8" w:rsidP="00F50EB8"/>
    <w:p w14:paraId="390CEF14" w14:textId="77777777" w:rsidR="00F50EB8" w:rsidRPr="00F50EB8" w:rsidRDefault="00F50EB8" w:rsidP="00F50EB8"/>
    <w:p w14:paraId="403C9F98" w14:textId="77777777" w:rsidR="00F50EB8" w:rsidRPr="00F50EB8" w:rsidRDefault="00F50EB8" w:rsidP="00F50EB8"/>
    <w:p w14:paraId="70C34F13" w14:textId="77777777" w:rsidR="00F50EB8" w:rsidRPr="00F50EB8" w:rsidRDefault="00F50EB8" w:rsidP="00F50EB8"/>
    <w:p w14:paraId="0FBD8956" w14:textId="77777777" w:rsidR="00F50EB8" w:rsidRPr="00F50EB8" w:rsidRDefault="00F50EB8" w:rsidP="00F50EB8"/>
    <w:p w14:paraId="754A5E6A" w14:textId="77777777" w:rsidR="00F50EB8" w:rsidRPr="00F50EB8" w:rsidRDefault="00F50EB8" w:rsidP="00F50EB8"/>
    <w:p w14:paraId="4114EEDC" w14:textId="77777777" w:rsidR="00F50EB8" w:rsidRPr="00F50EB8" w:rsidRDefault="00F50EB8" w:rsidP="00F50EB8"/>
    <w:p w14:paraId="5B1C4C8E" w14:textId="77777777" w:rsidR="00F50EB8" w:rsidRPr="00F50EB8" w:rsidRDefault="00F50EB8" w:rsidP="00F50EB8"/>
    <w:p w14:paraId="67B1CD3C" w14:textId="77777777" w:rsidR="00F50EB8" w:rsidRPr="00F50EB8" w:rsidRDefault="00F50EB8" w:rsidP="00F50EB8"/>
    <w:p w14:paraId="2B1B54FC" w14:textId="77777777" w:rsidR="00F50EB8" w:rsidRDefault="00F50EB8" w:rsidP="00F50EB8"/>
    <w:tbl>
      <w:tblPr>
        <w:tblpPr w:leftFromText="187" w:rightFromText="187" w:horzAnchor="margin" w:tblpXSpec="center" w:tblpYSpec="bottom"/>
        <w:tblW w:w="4000" w:type="pct"/>
        <w:tblLook w:val="04A0" w:firstRow="1" w:lastRow="0" w:firstColumn="1" w:lastColumn="0" w:noHBand="0" w:noVBand="1"/>
      </w:tblPr>
      <w:tblGrid>
        <w:gridCol w:w="9255"/>
      </w:tblGrid>
      <w:tr w:rsidR="00F50EB8" w14:paraId="7D63842C" w14:textId="77777777" w:rsidTr="00756950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sdt>
            <w:sdtPr>
              <w:rPr>
                <w:color w:val="5B9BD5" w:themeColor="accent1"/>
              </w:rPr>
              <w:alias w:val="Автор"/>
              <w:id w:val="13406928"/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EndPr/>
            <w:sdtContent>
              <w:p w14:paraId="52980763" w14:textId="77777777" w:rsidR="00F50EB8" w:rsidRDefault="00F50EB8" w:rsidP="00756950">
                <w:pPr>
                  <w:pStyle w:val="a3"/>
                  <w:rPr>
                    <w:color w:val="5B9BD5" w:themeColor="accent1"/>
                  </w:rPr>
                </w:pPr>
                <w:r>
                  <w:rPr>
                    <w:color w:val="5B9BD5" w:themeColor="accent1"/>
                  </w:rPr>
                  <w:t>Дата составления_________________________________________</w:t>
                </w:r>
              </w:p>
            </w:sdtContent>
          </w:sdt>
          <w:p w14:paraId="2D603184" w14:textId="77777777" w:rsidR="00F50EB8" w:rsidRDefault="00F50EB8" w:rsidP="00756950">
            <w:pPr>
              <w:pStyle w:val="a3"/>
              <w:rPr>
                <w:color w:val="5B9BD5" w:themeColor="accent1"/>
              </w:rPr>
            </w:pPr>
          </w:p>
          <w:p w14:paraId="5E58528B" w14:textId="77777777" w:rsidR="00F50EB8" w:rsidRDefault="00F50EB8" w:rsidP="00756950">
            <w:pPr>
              <w:pStyle w:val="a3"/>
              <w:rPr>
                <w:color w:val="5B9BD5" w:themeColor="accent1"/>
              </w:rPr>
            </w:pPr>
          </w:p>
        </w:tc>
      </w:tr>
      <w:tr w:rsidR="00B401D9" w14:paraId="4AEAC9DD" w14:textId="77777777" w:rsidTr="00756950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sdt>
            <w:sdtP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id w:val="674692033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</w:rPr>
            </w:sdtEndPr>
            <w:sdtContent>
              <w:p w14:paraId="382F6DBF" w14:textId="6ADBFA3A" w:rsidR="0006568E" w:rsidRDefault="0006568E">
                <w:pPr>
                  <w:pStyle w:val="a7"/>
                </w:pPr>
                <w:r>
                  <w:t>Оглавление</w:t>
                </w:r>
              </w:p>
              <w:p w14:paraId="0587ABF9" w14:textId="742E8305" w:rsidR="0006568E" w:rsidRDefault="0006568E">
                <w:pPr>
                  <w:pStyle w:val="21"/>
                  <w:tabs>
                    <w:tab w:val="left" w:pos="660"/>
                    <w:tab w:val="right" w:leader="dot" w:pos="9345"/>
                  </w:tabs>
                  <w:rPr>
                    <w:noProof/>
                  </w:rPr>
                </w:pPr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hyperlink w:anchor="_Toc512695412" w:history="1">
                  <w:r w:rsidRPr="00A66EB3">
                    <w:rPr>
                      <w:rStyle w:val="a8"/>
                      <w:noProof/>
                    </w:rPr>
                    <w:t>1.</w:t>
                  </w:r>
                  <w:r>
                    <w:rPr>
                      <w:noProof/>
                    </w:rPr>
                    <w:tab/>
                  </w:r>
                  <w:r w:rsidRPr="00A66EB3">
                    <w:rPr>
                      <w:rStyle w:val="a8"/>
                      <w:noProof/>
                    </w:rPr>
                    <w:t>Общие вопросы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_Toc512695412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D3FA2">
                    <w:rPr>
                      <w:noProof/>
                      <w:webHidden/>
                    </w:rPr>
                    <w:t>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0DD319E" w14:textId="2C00E214" w:rsidR="0006568E" w:rsidRDefault="008E1543">
                <w:pPr>
                  <w:pStyle w:val="21"/>
                  <w:tabs>
                    <w:tab w:val="left" w:pos="660"/>
                    <w:tab w:val="right" w:leader="dot" w:pos="9345"/>
                  </w:tabs>
                  <w:rPr>
                    <w:noProof/>
                  </w:rPr>
                </w:pPr>
                <w:hyperlink w:anchor="_Toc512695413" w:history="1">
                  <w:r w:rsidR="0006568E" w:rsidRPr="00A66EB3">
                    <w:rPr>
                      <w:rStyle w:val="a8"/>
                      <w:noProof/>
                    </w:rPr>
                    <w:t>2.</w:t>
                  </w:r>
                  <w:r w:rsidR="0006568E">
                    <w:rPr>
                      <w:noProof/>
                    </w:rPr>
                    <w:tab/>
                  </w:r>
                  <w:r w:rsidR="0006568E" w:rsidRPr="00A66EB3">
                    <w:rPr>
                      <w:rStyle w:val="a8"/>
                      <w:noProof/>
                    </w:rPr>
                    <w:t>Бюджет накладных расходов ЦФО</w:t>
                  </w:r>
                  <w:r w:rsidR="0006568E">
                    <w:rPr>
                      <w:noProof/>
                      <w:webHidden/>
                    </w:rPr>
                    <w:tab/>
                  </w:r>
                  <w:r w:rsidR="0006568E">
                    <w:rPr>
                      <w:noProof/>
                      <w:webHidden/>
                    </w:rPr>
                    <w:fldChar w:fldCharType="begin"/>
                  </w:r>
                  <w:r w:rsidR="0006568E">
                    <w:rPr>
                      <w:noProof/>
                      <w:webHidden/>
                    </w:rPr>
                    <w:instrText xml:space="preserve"> PAGEREF _Toc512695413 \h </w:instrText>
                  </w:r>
                  <w:r w:rsidR="0006568E">
                    <w:rPr>
                      <w:noProof/>
                      <w:webHidden/>
                    </w:rPr>
                  </w:r>
                  <w:r w:rsidR="0006568E">
                    <w:rPr>
                      <w:noProof/>
                      <w:webHidden/>
                    </w:rPr>
                    <w:fldChar w:fldCharType="separate"/>
                  </w:r>
                  <w:r w:rsidR="00AD3FA2">
                    <w:rPr>
                      <w:noProof/>
                      <w:webHidden/>
                    </w:rPr>
                    <w:t>4</w:t>
                  </w:r>
                  <w:r w:rsidR="0006568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F798019" w14:textId="1FE9EEC8" w:rsidR="0006568E" w:rsidRDefault="008E1543">
                <w:pPr>
                  <w:pStyle w:val="21"/>
                  <w:tabs>
                    <w:tab w:val="left" w:pos="660"/>
                    <w:tab w:val="right" w:leader="dot" w:pos="9345"/>
                  </w:tabs>
                  <w:rPr>
                    <w:noProof/>
                  </w:rPr>
                </w:pPr>
                <w:hyperlink w:anchor="_Toc512695415" w:history="1">
                  <w:r w:rsidR="0006568E" w:rsidRPr="00A66EB3">
                    <w:rPr>
                      <w:rStyle w:val="a8"/>
                      <w:noProof/>
                    </w:rPr>
                    <w:t>3.</w:t>
                  </w:r>
                  <w:r w:rsidR="0006568E">
                    <w:rPr>
                      <w:noProof/>
                    </w:rPr>
                    <w:tab/>
                  </w:r>
                  <w:r w:rsidR="0006568E" w:rsidRPr="00A66EB3">
                    <w:rPr>
                      <w:rStyle w:val="a8"/>
                      <w:noProof/>
                    </w:rPr>
                    <w:t>Бюджет расходов отдела закупок</w:t>
                  </w:r>
                  <w:r w:rsidR="0006568E">
                    <w:rPr>
                      <w:noProof/>
                      <w:webHidden/>
                    </w:rPr>
                    <w:tab/>
                  </w:r>
                  <w:r w:rsidR="0006568E">
                    <w:rPr>
                      <w:noProof/>
                      <w:webHidden/>
                    </w:rPr>
                    <w:fldChar w:fldCharType="begin"/>
                  </w:r>
                  <w:r w:rsidR="0006568E">
                    <w:rPr>
                      <w:noProof/>
                      <w:webHidden/>
                    </w:rPr>
                    <w:instrText xml:space="preserve"> PAGEREF _Toc512695415 \h </w:instrText>
                  </w:r>
                  <w:r w:rsidR="0006568E">
                    <w:rPr>
                      <w:noProof/>
                      <w:webHidden/>
                    </w:rPr>
                  </w:r>
                  <w:r w:rsidR="0006568E">
                    <w:rPr>
                      <w:noProof/>
                      <w:webHidden/>
                    </w:rPr>
                    <w:fldChar w:fldCharType="separate"/>
                  </w:r>
                  <w:r w:rsidR="00AD3FA2">
                    <w:rPr>
                      <w:noProof/>
                      <w:webHidden/>
                    </w:rPr>
                    <w:t>5</w:t>
                  </w:r>
                  <w:r w:rsidR="0006568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3340A02" w14:textId="4A1F5432" w:rsidR="0006568E" w:rsidRDefault="008E1543">
                <w:pPr>
                  <w:pStyle w:val="21"/>
                  <w:tabs>
                    <w:tab w:val="left" w:pos="660"/>
                    <w:tab w:val="right" w:leader="dot" w:pos="9345"/>
                  </w:tabs>
                  <w:rPr>
                    <w:noProof/>
                  </w:rPr>
                </w:pPr>
                <w:hyperlink w:anchor="_Toc512695416" w:history="1">
                  <w:r w:rsidR="0006568E" w:rsidRPr="00A66EB3">
                    <w:rPr>
                      <w:rStyle w:val="a8"/>
                      <w:noProof/>
                    </w:rPr>
                    <w:t>4.</w:t>
                  </w:r>
                  <w:r w:rsidR="0006568E">
                    <w:rPr>
                      <w:noProof/>
                    </w:rPr>
                    <w:tab/>
                  </w:r>
                  <w:r w:rsidR="0006568E" w:rsidRPr="00A66EB3">
                    <w:rPr>
                      <w:rStyle w:val="a8"/>
                      <w:noProof/>
                    </w:rPr>
                    <w:t>Бюджет инвестиций (</w:t>
                  </w:r>
                  <w:r w:rsidR="0006568E" w:rsidRPr="00A66EB3">
                    <w:rPr>
                      <w:rStyle w:val="a8"/>
                      <w:noProof/>
                      <w:lang w:val="en-US"/>
                    </w:rPr>
                    <w:t>CAPEX)</w:t>
                  </w:r>
                  <w:r w:rsidR="0006568E">
                    <w:rPr>
                      <w:noProof/>
                      <w:webHidden/>
                    </w:rPr>
                    <w:tab/>
                  </w:r>
                  <w:r w:rsidR="0006568E">
                    <w:rPr>
                      <w:noProof/>
                      <w:webHidden/>
                    </w:rPr>
                    <w:fldChar w:fldCharType="begin"/>
                  </w:r>
                  <w:r w:rsidR="0006568E">
                    <w:rPr>
                      <w:noProof/>
                      <w:webHidden/>
                    </w:rPr>
                    <w:instrText xml:space="preserve"> PAGEREF _Toc512695416 \h </w:instrText>
                  </w:r>
                  <w:r w:rsidR="0006568E">
                    <w:rPr>
                      <w:noProof/>
                      <w:webHidden/>
                    </w:rPr>
                  </w:r>
                  <w:r w:rsidR="0006568E">
                    <w:rPr>
                      <w:noProof/>
                      <w:webHidden/>
                    </w:rPr>
                    <w:fldChar w:fldCharType="separate"/>
                  </w:r>
                  <w:r w:rsidR="00AD3FA2">
                    <w:rPr>
                      <w:noProof/>
                      <w:webHidden/>
                    </w:rPr>
                    <w:t>6</w:t>
                  </w:r>
                  <w:r w:rsidR="0006568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5E70ECA4" w14:textId="1D08FC2E" w:rsidR="0006568E" w:rsidRDefault="008E1543">
                <w:pPr>
                  <w:pStyle w:val="21"/>
                  <w:tabs>
                    <w:tab w:val="left" w:pos="660"/>
                    <w:tab w:val="right" w:leader="dot" w:pos="9345"/>
                  </w:tabs>
                  <w:rPr>
                    <w:noProof/>
                  </w:rPr>
                </w:pPr>
                <w:hyperlink w:anchor="_Toc512695417" w:history="1">
                  <w:r w:rsidR="0006568E" w:rsidRPr="00A66EB3">
                    <w:rPr>
                      <w:rStyle w:val="a8"/>
                      <w:noProof/>
                    </w:rPr>
                    <w:t>5.</w:t>
                  </w:r>
                  <w:r w:rsidR="0006568E">
                    <w:rPr>
                      <w:noProof/>
                    </w:rPr>
                    <w:tab/>
                  </w:r>
                  <w:r w:rsidR="0006568E" w:rsidRPr="00A66EB3">
                    <w:rPr>
                      <w:rStyle w:val="a8"/>
                      <w:noProof/>
                    </w:rPr>
                    <w:t>Бюджет движения денежных средств</w:t>
                  </w:r>
                  <w:r w:rsidR="0006568E">
                    <w:rPr>
                      <w:noProof/>
                      <w:webHidden/>
                    </w:rPr>
                    <w:tab/>
                  </w:r>
                  <w:r w:rsidR="0006568E">
                    <w:rPr>
                      <w:noProof/>
                      <w:webHidden/>
                    </w:rPr>
                    <w:fldChar w:fldCharType="begin"/>
                  </w:r>
                  <w:r w:rsidR="0006568E">
                    <w:rPr>
                      <w:noProof/>
                      <w:webHidden/>
                    </w:rPr>
                    <w:instrText xml:space="preserve"> PAGEREF _Toc512695417 \h </w:instrText>
                  </w:r>
                  <w:r w:rsidR="0006568E">
                    <w:rPr>
                      <w:noProof/>
                      <w:webHidden/>
                    </w:rPr>
                  </w:r>
                  <w:r w:rsidR="0006568E">
                    <w:rPr>
                      <w:noProof/>
                      <w:webHidden/>
                    </w:rPr>
                    <w:fldChar w:fldCharType="separate"/>
                  </w:r>
                  <w:r w:rsidR="00AD3FA2">
                    <w:rPr>
                      <w:noProof/>
                      <w:webHidden/>
                    </w:rPr>
                    <w:t>6</w:t>
                  </w:r>
                  <w:r w:rsidR="0006568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D33461E" w14:textId="3BBCE907" w:rsidR="0006568E" w:rsidRDefault="008E1543">
                <w:pPr>
                  <w:pStyle w:val="21"/>
                  <w:tabs>
                    <w:tab w:val="left" w:pos="660"/>
                    <w:tab w:val="right" w:leader="dot" w:pos="9345"/>
                  </w:tabs>
                  <w:rPr>
                    <w:noProof/>
                  </w:rPr>
                </w:pPr>
                <w:hyperlink w:anchor="_Toc512695418" w:history="1">
                  <w:r w:rsidR="0006568E" w:rsidRPr="00A66EB3">
                    <w:rPr>
                      <w:rStyle w:val="a8"/>
                      <w:noProof/>
                    </w:rPr>
                    <w:t>6.</w:t>
                  </w:r>
                  <w:r w:rsidR="0006568E">
                    <w:rPr>
                      <w:noProof/>
                    </w:rPr>
                    <w:tab/>
                  </w:r>
                  <w:r w:rsidR="0006568E" w:rsidRPr="00A66EB3">
                    <w:rPr>
                      <w:rStyle w:val="a8"/>
                      <w:noProof/>
                    </w:rPr>
                    <w:t>Лимитирование</w:t>
                  </w:r>
                  <w:r w:rsidR="0006568E">
                    <w:rPr>
                      <w:noProof/>
                      <w:webHidden/>
                    </w:rPr>
                    <w:tab/>
                  </w:r>
                  <w:r w:rsidR="0006568E">
                    <w:rPr>
                      <w:noProof/>
                      <w:webHidden/>
                    </w:rPr>
                    <w:fldChar w:fldCharType="begin"/>
                  </w:r>
                  <w:r w:rsidR="0006568E">
                    <w:rPr>
                      <w:noProof/>
                      <w:webHidden/>
                    </w:rPr>
                    <w:instrText xml:space="preserve"> PAGEREF _Toc512695418 \h </w:instrText>
                  </w:r>
                  <w:r w:rsidR="0006568E">
                    <w:rPr>
                      <w:noProof/>
                      <w:webHidden/>
                    </w:rPr>
                  </w:r>
                  <w:r w:rsidR="0006568E">
                    <w:rPr>
                      <w:noProof/>
                      <w:webHidden/>
                    </w:rPr>
                    <w:fldChar w:fldCharType="separate"/>
                  </w:r>
                  <w:r w:rsidR="00AD3FA2">
                    <w:rPr>
                      <w:noProof/>
                      <w:webHidden/>
                    </w:rPr>
                    <w:t>8</w:t>
                  </w:r>
                  <w:r w:rsidR="0006568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315AE03" w14:textId="3CE1ECFC" w:rsidR="0006568E" w:rsidRDefault="008E1543">
                <w:pPr>
                  <w:pStyle w:val="21"/>
                  <w:tabs>
                    <w:tab w:val="left" w:pos="660"/>
                    <w:tab w:val="right" w:leader="dot" w:pos="9345"/>
                  </w:tabs>
                  <w:rPr>
                    <w:noProof/>
                  </w:rPr>
                </w:pPr>
                <w:hyperlink w:anchor="_Toc512695419" w:history="1">
                  <w:r w:rsidR="0006568E" w:rsidRPr="00A66EB3">
                    <w:rPr>
                      <w:rStyle w:val="a8"/>
                      <w:noProof/>
                    </w:rPr>
                    <w:t>7.</w:t>
                  </w:r>
                  <w:r w:rsidR="0006568E">
                    <w:rPr>
                      <w:noProof/>
                    </w:rPr>
                    <w:tab/>
                  </w:r>
                  <w:r w:rsidR="0006568E" w:rsidRPr="00A66EB3">
                    <w:rPr>
                      <w:rStyle w:val="a8"/>
                      <w:noProof/>
                    </w:rPr>
                    <w:t>Казначейство</w:t>
                  </w:r>
                  <w:r w:rsidR="0006568E">
                    <w:rPr>
                      <w:noProof/>
                      <w:webHidden/>
                    </w:rPr>
                    <w:tab/>
                  </w:r>
                  <w:r w:rsidR="0006568E">
                    <w:rPr>
                      <w:noProof/>
                      <w:webHidden/>
                    </w:rPr>
                    <w:fldChar w:fldCharType="begin"/>
                  </w:r>
                  <w:r w:rsidR="0006568E">
                    <w:rPr>
                      <w:noProof/>
                      <w:webHidden/>
                    </w:rPr>
                    <w:instrText xml:space="preserve"> PAGEREF _Toc512695419 \h </w:instrText>
                  </w:r>
                  <w:r w:rsidR="0006568E">
                    <w:rPr>
                      <w:noProof/>
                      <w:webHidden/>
                    </w:rPr>
                  </w:r>
                  <w:r w:rsidR="0006568E">
                    <w:rPr>
                      <w:noProof/>
                      <w:webHidden/>
                    </w:rPr>
                    <w:fldChar w:fldCharType="separate"/>
                  </w:r>
                  <w:r w:rsidR="00AD3FA2">
                    <w:rPr>
                      <w:noProof/>
                      <w:webHidden/>
                    </w:rPr>
                    <w:t>9</w:t>
                  </w:r>
                  <w:r w:rsidR="0006568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11C17D03" w14:textId="76813468" w:rsidR="0006568E" w:rsidRDefault="008E1543">
                <w:pPr>
                  <w:pStyle w:val="21"/>
                  <w:tabs>
                    <w:tab w:val="left" w:pos="660"/>
                    <w:tab w:val="right" w:leader="dot" w:pos="9345"/>
                  </w:tabs>
                  <w:rPr>
                    <w:noProof/>
                  </w:rPr>
                </w:pPr>
                <w:hyperlink w:anchor="_Toc512695420" w:history="1">
                  <w:r w:rsidR="0006568E" w:rsidRPr="00A66EB3">
                    <w:rPr>
                      <w:rStyle w:val="a8"/>
                      <w:noProof/>
                    </w:rPr>
                    <w:t>8.</w:t>
                  </w:r>
                  <w:r w:rsidR="0006568E">
                    <w:rPr>
                      <w:noProof/>
                    </w:rPr>
                    <w:tab/>
                  </w:r>
                  <w:r w:rsidR="0006568E" w:rsidRPr="00A66EB3">
                    <w:rPr>
                      <w:rStyle w:val="a8"/>
                      <w:noProof/>
                    </w:rPr>
                    <w:t>БДР</w:t>
                  </w:r>
                  <w:r w:rsidR="0006568E">
                    <w:rPr>
                      <w:noProof/>
                      <w:webHidden/>
                    </w:rPr>
                    <w:tab/>
                  </w:r>
                  <w:r w:rsidR="0006568E">
                    <w:rPr>
                      <w:noProof/>
                      <w:webHidden/>
                    </w:rPr>
                    <w:fldChar w:fldCharType="begin"/>
                  </w:r>
                  <w:r w:rsidR="0006568E">
                    <w:rPr>
                      <w:noProof/>
                      <w:webHidden/>
                    </w:rPr>
                    <w:instrText xml:space="preserve"> PAGEREF _Toc512695420 \h </w:instrText>
                  </w:r>
                  <w:r w:rsidR="0006568E">
                    <w:rPr>
                      <w:noProof/>
                      <w:webHidden/>
                    </w:rPr>
                  </w:r>
                  <w:r w:rsidR="0006568E">
                    <w:rPr>
                      <w:noProof/>
                      <w:webHidden/>
                    </w:rPr>
                    <w:fldChar w:fldCharType="separate"/>
                  </w:r>
                  <w:r w:rsidR="00AD3FA2">
                    <w:rPr>
                      <w:noProof/>
                      <w:webHidden/>
                    </w:rPr>
                    <w:t>9</w:t>
                  </w:r>
                  <w:r w:rsidR="0006568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6E5A059" w14:textId="32A0BBBD" w:rsidR="0006568E" w:rsidRDefault="008E1543">
                <w:pPr>
                  <w:pStyle w:val="21"/>
                  <w:tabs>
                    <w:tab w:val="left" w:pos="660"/>
                    <w:tab w:val="right" w:leader="dot" w:pos="9345"/>
                  </w:tabs>
                  <w:rPr>
                    <w:noProof/>
                  </w:rPr>
                </w:pPr>
                <w:hyperlink w:anchor="_Toc512695421" w:history="1">
                  <w:r w:rsidR="0006568E" w:rsidRPr="00A66EB3">
                    <w:rPr>
                      <w:rStyle w:val="a8"/>
                      <w:noProof/>
                    </w:rPr>
                    <w:t>9.</w:t>
                  </w:r>
                  <w:r w:rsidR="0006568E">
                    <w:rPr>
                      <w:noProof/>
                    </w:rPr>
                    <w:tab/>
                  </w:r>
                  <w:r w:rsidR="0006568E" w:rsidRPr="00A66EB3">
                    <w:rPr>
                      <w:rStyle w:val="a8"/>
                      <w:noProof/>
                    </w:rPr>
                    <w:t>Прогнозный баланс</w:t>
                  </w:r>
                  <w:r w:rsidR="0006568E">
                    <w:rPr>
                      <w:noProof/>
                      <w:webHidden/>
                    </w:rPr>
                    <w:tab/>
                  </w:r>
                  <w:r w:rsidR="0006568E">
                    <w:rPr>
                      <w:noProof/>
                      <w:webHidden/>
                    </w:rPr>
                    <w:fldChar w:fldCharType="begin"/>
                  </w:r>
                  <w:r w:rsidR="0006568E">
                    <w:rPr>
                      <w:noProof/>
                      <w:webHidden/>
                    </w:rPr>
                    <w:instrText xml:space="preserve"> PAGEREF _Toc512695421 \h </w:instrText>
                  </w:r>
                  <w:r w:rsidR="0006568E">
                    <w:rPr>
                      <w:noProof/>
                      <w:webHidden/>
                    </w:rPr>
                  </w:r>
                  <w:r w:rsidR="0006568E">
                    <w:rPr>
                      <w:noProof/>
                      <w:webHidden/>
                    </w:rPr>
                    <w:fldChar w:fldCharType="separate"/>
                  </w:r>
                  <w:r w:rsidR="00AD3FA2">
                    <w:rPr>
                      <w:noProof/>
                      <w:webHidden/>
                    </w:rPr>
                    <w:t>12</w:t>
                  </w:r>
                  <w:r w:rsidR="0006568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0E921321" w14:textId="72456260" w:rsidR="0006568E" w:rsidRDefault="0006568E">
                <w:r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2E0DE4B1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660B381C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577473E5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298EFD59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6D99FB0C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4740F2A5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21A98460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7F4827F2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0E315D49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16D4826D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719C5F52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1701B0D2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36E92EA6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2AAF5F49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24E74A37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5816D986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7FA3D6B2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4B7075E1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34672576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7414E8D8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6135A386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61CF2BA9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63CAE662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79F51E55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4B998FD3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5D2F6FB0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7FDC8B33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4AD522AE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6DA0507D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3A3CBF1A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477C0D4E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  <w:p w14:paraId="6B162087" w14:textId="77777777" w:rsidR="00B401D9" w:rsidRDefault="00B401D9" w:rsidP="00756950">
            <w:pPr>
              <w:pStyle w:val="a3"/>
              <w:rPr>
                <w:color w:val="5B9BD5" w:themeColor="accent1"/>
              </w:rPr>
            </w:pPr>
          </w:p>
        </w:tc>
      </w:tr>
      <w:tr w:rsidR="00F50EB8" w14:paraId="0C1EC1B6" w14:textId="77777777" w:rsidTr="00756950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6DD2787A" w14:textId="77777777" w:rsidR="00F50EB8" w:rsidRDefault="00F50EB8" w:rsidP="00F50EB8">
            <w:pPr>
              <w:pStyle w:val="2"/>
              <w:numPr>
                <w:ilvl w:val="0"/>
                <w:numId w:val="4"/>
              </w:numPr>
            </w:pPr>
            <w:bookmarkStart w:id="0" w:name="_Toc512695412"/>
            <w:r>
              <w:lastRenderedPageBreak/>
              <w:t>Общие вопросы</w:t>
            </w:r>
            <w:bookmarkEnd w:id="0"/>
          </w:p>
          <w:p w14:paraId="3E64E11F" w14:textId="77777777" w:rsidR="00F50EB8" w:rsidRDefault="00F50EB8" w:rsidP="00756950">
            <w:pPr>
              <w:pStyle w:val="a3"/>
              <w:rPr>
                <w:color w:val="5B9BD5" w:themeColor="accent1"/>
              </w:rPr>
            </w:pPr>
          </w:p>
          <w:tbl>
            <w:tblPr>
              <w:tblStyle w:val="a6"/>
              <w:tblW w:w="9015" w:type="dxa"/>
              <w:tblLook w:val="04A0" w:firstRow="1" w:lastRow="0" w:firstColumn="1" w:lastColumn="0" w:noHBand="0" w:noVBand="1"/>
            </w:tblPr>
            <w:tblGrid>
              <w:gridCol w:w="965"/>
              <w:gridCol w:w="4770"/>
              <w:gridCol w:w="3280"/>
            </w:tblGrid>
            <w:tr w:rsidR="005C67B3" w:rsidRPr="009D1A18" w14:paraId="43189140" w14:textId="77777777" w:rsidTr="00395F02">
              <w:tc>
                <w:tcPr>
                  <w:tcW w:w="965" w:type="dxa"/>
                </w:tcPr>
                <w:p w14:paraId="3F1D4564" w14:textId="77777777" w:rsidR="00F50EB8" w:rsidRPr="009D1A18" w:rsidRDefault="00F50EB8" w:rsidP="007A769E">
                  <w:pPr>
                    <w:framePr w:hSpace="187" w:wrap="around" w:hAnchor="margin" w:xAlign="center" w:yAlign="bottom"/>
                    <w:jc w:val="center"/>
                    <w:rPr>
                      <w:rFonts w:ascii="Times New Roman" w:hAnsi="Times New Roman" w:cs="Times New Roman"/>
                      <w:b/>
                      <w:szCs w:val="32"/>
                    </w:rPr>
                  </w:pPr>
                  <w:r w:rsidRPr="009D1A18">
                    <w:rPr>
                      <w:rFonts w:ascii="Times New Roman" w:hAnsi="Times New Roman" w:cs="Times New Roman"/>
                      <w:b/>
                      <w:szCs w:val="32"/>
                    </w:rPr>
                    <w:t>№</w:t>
                  </w:r>
                </w:p>
              </w:tc>
              <w:tc>
                <w:tcPr>
                  <w:tcW w:w="4770" w:type="dxa"/>
                </w:tcPr>
                <w:p w14:paraId="60FBF314" w14:textId="77777777" w:rsidR="00F50EB8" w:rsidRPr="009D1A18" w:rsidRDefault="00F50EB8" w:rsidP="007A769E">
                  <w:pPr>
                    <w:framePr w:hSpace="187" w:wrap="around" w:hAnchor="margin" w:xAlign="center" w:yAlign="bottom"/>
                    <w:jc w:val="center"/>
                    <w:rPr>
                      <w:rFonts w:ascii="Times New Roman" w:hAnsi="Times New Roman" w:cs="Times New Roman"/>
                      <w:b/>
                      <w:szCs w:val="32"/>
                    </w:rPr>
                  </w:pPr>
                  <w:r w:rsidRPr="009D1A18">
                    <w:rPr>
                      <w:rFonts w:ascii="Times New Roman" w:hAnsi="Times New Roman" w:cs="Times New Roman"/>
                      <w:b/>
                      <w:szCs w:val="32"/>
                    </w:rPr>
                    <w:t>Вопрос</w:t>
                  </w:r>
                </w:p>
              </w:tc>
              <w:tc>
                <w:tcPr>
                  <w:tcW w:w="3280" w:type="dxa"/>
                </w:tcPr>
                <w:p w14:paraId="3CA939BB" w14:textId="77777777" w:rsidR="00F50EB8" w:rsidRPr="009D1A18" w:rsidRDefault="00F50EB8" w:rsidP="007A769E">
                  <w:pPr>
                    <w:framePr w:hSpace="187" w:wrap="around" w:hAnchor="margin" w:xAlign="center" w:yAlign="bottom"/>
                    <w:jc w:val="center"/>
                    <w:rPr>
                      <w:rFonts w:ascii="Times New Roman" w:hAnsi="Times New Roman" w:cs="Times New Roman"/>
                      <w:b/>
                      <w:szCs w:val="32"/>
                    </w:rPr>
                  </w:pPr>
                  <w:r w:rsidRPr="009D1A18">
                    <w:rPr>
                      <w:rFonts w:ascii="Times New Roman" w:hAnsi="Times New Roman" w:cs="Times New Roman"/>
                      <w:b/>
                      <w:szCs w:val="32"/>
                    </w:rPr>
                    <w:t>Ответ</w:t>
                  </w:r>
                </w:p>
              </w:tc>
            </w:tr>
            <w:tr w:rsidR="005C67B3" w:rsidRPr="009D1A18" w14:paraId="031BFF04" w14:textId="77777777" w:rsidTr="00395F02">
              <w:tc>
                <w:tcPr>
                  <w:tcW w:w="965" w:type="dxa"/>
                </w:tcPr>
                <w:p w14:paraId="2C292853" w14:textId="310ECF6C" w:rsidR="00F50EB8" w:rsidRPr="002337A0" w:rsidRDefault="00F50EB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</w:rPr>
                  </w:pPr>
                  <w:r w:rsidRPr="002337A0">
                    <w:rPr>
                      <w:rFonts w:ascii="Times New Roman" w:hAnsi="Times New Roman" w:cs="Times New Roman"/>
                    </w:rPr>
                    <w:t>1.</w:t>
                  </w:r>
                  <w:r w:rsidR="002F3DCB" w:rsidRPr="002337A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4770" w:type="dxa"/>
                </w:tcPr>
                <w:p w14:paraId="79F865E2" w14:textId="10BF8564" w:rsidR="00F50EB8" w:rsidRDefault="00E8690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Ведется-ли бюджетирование</w:t>
                  </w:r>
                  <w:r w:rsidR="00B3121A">
                    <w:rPr>
                      <w:rFonts w:ascii="Times New Roman" w:hAnsi="Times New Roman" w:cs="Times New Roman"/>
                      <w:szCs w:val="32"/>
                    </w:rPr>
                    <w:t xml:space="preserve"> на предприятии и в каком виде ?</w:t>
                  </w:r>
                </w:p>
                <w:p w14:paraId="49698BA2" w14:textId="71413E03" w:rsidR="005C67B3" w:rsidRPr="005C67B3" w:rsidRDefault="005C67B3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Выберите из следующих вариантов</w:t>
                  </w:r>
                  <w:r>
                    <w:rPr>
                      <w:rFonts w:ascii="Times New Roman" w:hAnsi="Times New Roman" w:cs="Times New Roman"/>
                      <w:szCs w:val="32"/>
                      <w:lang w:val="en-US"/>
                    </w:rPr>
                    <w:t>:</w:t>
                  </w:r>
                </w:p>
                <w:p w14:paraId="0DDB7EDA" w14:textId="77777777" w:rsidR="005C67B3" w:rsidRDefault="005C67B3" w:rsidP="007A769E">
                  <w:pPr>
                    <w:pStyle w:val="a5"/>
                    <w:framePr w:hSpace="187" w:wrap="around" w:hAnchor="margin" w:xAlign="center" w:yAlign="bottom"/>
                    <w:numPr>
                      <w:ilvl w:val="0"/>
                      <w:numId w:val="6"/>
                    </w:numPr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Не ведется</w:t>
                  </w:r>
                </w:p>
                <w:p w14:paraId="265EE73E" w14:textId="234F0BCC" w:rsidR="005C67B3" w:rsidRDefault="005C67B3" w:rsidP="007A769E">
                  <w:pPr>
                    <w:pStyle w:val="a5"/>
                    <w:framePr w:hSpace="187" w:wrap="around" w:hAnchor="margin" w:xAlign="center" w:yAlign="bottom"/>
                    <w:numPr>
                      <w:ilvl w:val="0"/>
                      <w:numId w:val="6"/>
                    </w:numPr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 xml:space="preserve">В </w:t>
                  </w:r>
                  <w:r w:rsidR="00203051">
                    <w:rPr>
                      <w:rFonts w:ascii="Times New Roman" w:hAnsi="Times New Roman" w:cs="Times New Roman"/>
                      <w:szCs w:val="32"/>
                      <w:lang w:val="en-US"/>
                    </w:rPr>
                    <w:t xml:space="preserve"> </w:t>
                  </w:r>
                  <w:r w:rsidR="00203051">
                    <w:rPr>
                      <w:rFonts w:ascii="Times New Roman" w:hAnsi="Times New Roman" w:cs="Times New Roman"/>
                      <w:szCs w:val="32"/>
                      <w:lang w:val="en-US"/>
                    </w:rPr>
                    <w:t>Excel</w:t>
                  </w:r>
                </w:p>
                <w:p w14:paraId="01916B25" w14:textId="77777777" w:rsidR="005C67B3" w:rsidRDefault="005C67B3" w:rsidP="007A769E">
                  <w:pPr>
                    <w:pStyle w:val="a5"/>
                    <w:framePr w:hSpace="187" w:wrap="around" w:hAnchor="margin" w:xAlign="center" w:yAlign="bottom"/>
                    <w:numPr>
                      <w:ilvl w:val="0"/>
                      <w:numId w:val="6"/>
                    </w:numPr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В программе_______________________</w:t>
                  </w:r>
                </w:p>
                <w:p w14:paraId="2BBEDD21" w14:textId="77777777" w:rsidR="005C67B3" w:rsidRDefault="005C67B3" w:rsidP="007A769E">
                  <w:pPr>
                    <w:pStyle w:val="a5"/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i/>
                      <w:szCs w:val="32"/>
                    </w:rPr>
                  </w:pPr>
                  <w:r w:rsidRPr="005C67B3">
                    <w:rPr>
                      <w:rFonts w:ascii="Times New Roman" w:hAnsi="Times New Roman" w:cs="Times New Roman"/>
                      <w:i/>
                      <w:szCs w:val="32"/>
                    </w:rPr>
                    <w:t>__________________________________</w:t>
                  </w:r>
                </w:p>
                <w:p w14:paraId="41FCBC43" w14:textId="5435FFFF" w:rsidR="005C67B3" w:rsidRPr="005C67B3" w:rsidRDefault="005C67B3" w:rsidP="007A769E">
                  <w:pPr>
                    <w:pStyle w:val="a5"/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i/>
                      <w:szCs w:val="32"/>
                    </w:rPr>
                  </w:pPr>
                  <w:r w:rsidRPr="005C67B3">
                    <w:rPr>
                      <w:rFonts w:ascii="Times New Roman" w:hAnsi="Times New Roman" w:cs="Times New Roman"/>
                      <w:i/>
                      <w:szCs w:val="32"/>
                    </w:rPr>
                    <w:t>(</w:t>
                  </w:r>
                  <w:r w:rsidRPr="005C67B3">
                    <w:rPr>
                      <w:rFonts w:ascii="Times New Roman" w:hAnsi="Times New Roman" w:cs="Times New Roman"/>
                      <w:i/>
                      <w:szCs w:val="32"/>
                      <w:u w:val="single"/>
                    </w:rPr>
                    <w:t>напишите в какой</w:t>
                  </w:r>
                  <w:r w:rsidRPr="005C67B3">
                    <w:rPr>
                      <w:rFonts w:ascii="Times New Roman" w:hAnsi="Times New Roman" w:cs="Times New Roman"/>
                      <w:i/>
                      <w:szCs w:val="32"/>
                    </w:rPr>
                    <w:t>)</w:t>
                  </w:r>
                </w:p>
              </w:tc>
              <w:tc>
                <w:tcPr>
                  <w:tcW w:w="3280" w:type="dxa"/>
                </w:tcPr>
                <w:p w14:paraId="17CF3474" w14:textId="77777777" w:rsidR="00F50EB8" w:rsidRPr="009D1A18" w:rsidRDefault="00F50EB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</w:p>
              </w:tc>
            </w:tr>
            <w:tr w:rsidR="002F3DCB" w:rsidRPr="009D1A18" w14:paraId="1F08B58F" w14:textId="77777777" w:rsidTr="00395F02">
              <w:tc>
                <w:tcPr>
                  <w:tcW w:w="965" w:type="dxa"/>
                </w:tcPr>
                <w:p w14:paraId="6412EAC2" w14:textId="249CC229" w:rsidR="002F3DCB" w:rsidRPr="002337A0" w:rsidRDefault="002F3DCB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</w:rPr>
                  </w:pPr>
                  <w:r w:rsidRPr="002337A0">
                    <w:rPr>
                      <w:rFonts w:ascii="Times New Roman" w:hAnsi="Times New Roman" w:cs="Times New Roman"/>
                      <w:szCs w:val="32"/>
                    </w:rPr>
                    <w:t>1.2</w:t>
                  </w:r>
                </w:p>
              </w:tc>
              <w:tc>
                <w:tcPr>
                  <w:tcW w:w="4770" w:type="dxa"/>
                </w:tcPr>
                <w:p w14:paraId="44C4F80F" w14:textId="43EBA9AD" w:rsidR="002F3DCB" w:rsidRPr="00395F02" w:rsidRDefault="002F3DCB" w:rsidP="00395F02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 xml:space="preserve">Есть-ли на предприятии ответственное подразделение, отвечающие за составление и ведение бюджетов? </w:t>
                  </w:r>
                </w:p>
              </w:tc>
              <w:tc>
                <w:tcPr>
                  <w:tcW w:w="3280" w:type="dxa"/>
                </w:tcPr>
                <w:p w14:paraId="536D314A" w14:textId="77777777" w:rsidR="002F3DCB" w:rsidRPr="009D1A18" w:rsidRDefault="002F3DCB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</w:p>
              </w:tc>
            </w:tr>
            <w:tr w:rsidR="005C67B3" w:rsidRPr="009D1A18" w14:paraId="13F0EE84" w14:textId="77777777" w:rsidTr="00395F02">
              <w:tc>
                <w:tcPr>
                  <w:tcW w:w="965" w:type="dxa"/>
                </w:tcPr>
                <w:p w14:paraId="2C29E1FA" w14:textId="7668ABA3" w:rsidR="00F50EB8" w:rsidRPr="002337A0" w:rsidRDefault="00F50EB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</w:rPr>
                  </w:pPr>
                  <w:r w:rsidRPr="002337A0">
                    <w:rPr>
                      <w:rFonts w:ascii="Times New Roman" w:hAnsi="Times New Roman" w:cs="Times New Roman"/>
                    </w:rPr>
                    <w:t>1.</w:t>
                  </w:r>
                  <w:r w:rsidR="002F3DCB" w:rsidRPr="002337A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770" w:type="dxa"/>
                </w:tcPr>
                <w:p w14:paraId="318638AF" w14:textId="77777777" w:rsidR="006D27E6" w:rsidRDefault="006D27E6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Какое подразделение утверждает бюджеты ?</w:t>
                  </w:r>
                </w:p>
                <w:p w14:paraId="5DCF020B" w14:textId="26D25014" w:rsidR="00F50EB8" w:rsidRDefault="006D27E6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 xml:space="preserve">Проходят-ли дополнительное утверждение бюджеты ? (например, Генеральный директор корректирует бюджеты по своему усмотрению) </w:t>
                  </w:r>
                </w:p>
              </w:tc>
              <w:tc>
                <w:tcPr>
                  <w:tcW w:w="3280" w:type="dxa"/>
                </w:tcPr>
                <w:p w14:paraId="6D56DA91" w14:textId="77777777" w:rsidR="00F50EB8" w:rsidRDefault="00F50EB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</w:p>
                <w:p w14:paraId="698E521C" w14:textId="77777777" w:rsidR="006D27E6" w:rsidRPr="009D1A18" w:rsidRDefault="006D27E6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</w:p>
              </w:tc>
            </w:tr>
            <w:tr w:rsidR="005C67B3" w:rsidRPr="009D1A18" w14:paraId="4F6155CF" w14:textId="77777777" w:rsidTr="00395F02">
              <w:tc>
                <w:tcPr>
                  <w:tcW w:w="965" w:type="dxa"/>
                </w:tcPr>
                <w:p w14:paraId="1CFAF879" w14:textId="77777777" w:rsidR="00F50EB8" w:rsidRPr="002337A0" w:rsidRDefault="00F50EB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</w:rPr>
                  </w:pPr>
                  <w:r w:rsidRPr="002337A0">
                    <w:rPr>
                      <w:rFonts w:ascii="Times New Roman" w:hAnsi="Times New Roman" w:cs="Times New Roman"/>
                    </w:rPr>
                    <w:t>1.5</w:t>
                  </w:r>
                </w:p>
              </w:tc>
              <w:tc>
                <w:tcPr>
                  <w:tcW w:w="4770" w:type="dxa"/>
                </w:tcPr>
                <w:p w14:paraId="549E649A" w14:textId="77777777" w:rsidR="00F50EB8" w:rsidRDefault="005E5ACD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 xml:space="preserve">Какие периоды планирования используются на предприятии ? </w:t>
                  </w:r>
                </w:p>
                <w:p w14:paraId="6742D6DC" w14:textId="77777777" w:rsidR="005E5ACD" w:rsidRDefault="005E5ACD" w:rsidP="007A769E">
                  <w:pPr>
                    <w:pStyle w:val="a5"/>
                    <w:framePr w:hSpace="187" w:wrap="around" w:hAnchor="margin" w:xAlign="center" w:yAlign="bottom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 xml:space="preserve">Годовое планирование </w:t>
                  </w:r>
                  <w:r w:rsidR="008069F9">
                    <w:rPr>
                      <w:rFonts w:ascii="Times New Roman" w:hAnsi="Times New Roman" w:cs="Times New Roman"/>
                      <w:szCs w:val="32"/>
                    </w:rPr>
                    <w:t>с разбивкой по кварталам</w:t>
                  </w:r>
                </w:p>
                <w:p w14:paraId="321580B5" w14:textId="18AD5D27" w:rsidR="008069F9" w:rsidRDefault="008069F9" w:rsidP="007A769E">
                  <w:pPr>
                    <w:pStyle w:val="a5"/>
                    <w:framePr w:hSpace="187" w:wrap="around" w:hAnchor="margin" w:xAlign="center" w:yAlign="bottom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Годовое планирование с разбивкой по месяцам</w:t>
                  </w:r>
                </w:p>
                <w:p w14:paraId="5DEDF645" w14:textId="4DDB6E1E" w:rsidR="005E5ACD" w:rsidRDefault="005E5ACD" w:rsidP="007A769E">
                  <w:pPr>
                    <w:pStyle w:val="a5"/>
                    <w:framePr w:hSpace="187" w:wrap="around" w:hAnchor="margin" w:xAlign="center" w:yAlign="bottom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Квартальное планирование</w:t>
                  </w:r>
                  <w:r w:rsidR="008069F9">
                    <w:rPr>
                      <w:rFonts w:ascii="Times New Roman" w:hAnsi="Times New Roman" w:cs="Times New Roman"/>
                      <w:szCs w:val="32"/>
                    </w:rPr>
                    <w:t xml:space="preserve"> с разбивкой по месяцам</w:t>
                  </w:r>
                </w:p>
                <w:p w14:paraId="77CE3FA8" w14:textId="77777777" w:rsidR="005E5ACD" w:rsidRDefault="005E5ACD" w:rsidP="007A769E">
                  <w:pPr>
                    <w:pStyle w:val="a5"/>
                    <w:framePr w:hSpace="187" w:wrap="around" w:hAnchor="margin" w:xAlign="center" w:yAlign="bottom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Месячное планирование</w:t>
                  </w:r>
                  <w:r w:rsidR="008069F9">
                    <w:rPr>
                      <w:rFonts w:ascii="Times New Roman" w:hAnsi="Times New Roman" w:cs="Times New Roman"/>
                      <w:szCs w:val="32"/>
                    </w:rPr>
                    <w:t xml:space="preserve"> с разбивкой по неделям</w:t>
                  </w:r>
                </w:p>
                <w:p w14:paraId="761C63A4" w14:textId="16F04FD7" w:rsidR="008069F9" w:rsidRDefault="008069F9" w:rsidP="007A769E">
                  <w:pPr>
                    <w:pStyle w:val="a5"/>
                    <w:framePr w:hSpace="187" w:wrap="around" w:hAnchor="margin" w:xAlign="center" w:yAlign="bottom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Месячное планирование без разбивки</w:t>
                  </w:r>
                </w:p>
                <w:p w14:paraId="3E6CF99B" w14:textId="77777777" w:rsidR="00164AEF" w:rsidRDefault="00164AEF" w:rsidP="007A769E">
                  <w:pPr>
                    <w:pStyle w:val="a5"/>
                    <w:framePr w:hSpace="187" w:wrap="around" w:hAnchor="margin" w:xAlign="center" w:yAlign="bottom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Недельное планирование</w:t>
                  </w:r>
                  <w:r w:rsidR="008069F9">
                    <w:rPr>
                      <w:rFonts w:ascii="Times New Roman" w:hAnsi="Times New Roman" w:cs="Times New Roman"/>
                      <w:szCs w:val="32"/>
                    </w:rPr>
                    <w:t xml:space="preserve"> с разбивкой по дням</w:t>
                  </w:r>
                </w:p>
                <w:p w14:paraId="1C33B5BD" w14:textId="6B98E113" w:rsidR="008069F9" w:rsidRDefault="008069F9" w:rsidP="007A769E">
                  <w:pPr>
                    <w:pStyle w:val="a5"/>
                    <w:framePr w:hSpace="187" w:wrap="around" w:hAnchor="margin" w:xAlign="center" w:yAlign="bottom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Недельное планирование без разбивки</w:t>
                  </w:r>
                </w:p>
                <w:p w14:paraId="62FF8B2A" w14:textId="77777777" w:rsidR="00164AEF" w:rsidRDefault="00164AEF" w:rsidP="007A769E">
                  <w:pPr>
                    <w:pStyle w:val="a5"/>
                    <w:framePr w:hSpace="187" w:wrap="around" w:hAnchor="margin" w:xAlign="center" w:yAlign="bottom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Ежедневное планирование</w:t>
                  </w:r>
                </w:p>
                <w:p w14:paraId="631B0E79" w14:textId="5CD43F88" w:rsidR="008069F9" w:rsidRPr="005E5ACD" w:rsidRDefault="008069F9" w:rsidP="007A769E">
                  <w:pPr>
                    <w:pStyle w:val="a5"/>
                    <w:framePr w:hSpace="187" w:wrap="around" w:hAnchor="margin" w:xAlign="center" w:yAlign="bottom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 xml:space="preserve">Недостающие варианты, используемые на предприятии напишите в следующей колонке </w:t>
                  </w:r>
                </w:p>
              </w:tc>
              <w:tc>
                <w:tcPr>
                  <w:tcW w:w="3280" w:type="dxa"/>
                </w:tcPr>
                <w:p w14:paraId="200733F7" w14:textId="77777777" w:rsidR="00F50EB8" w:rsidRPr="009D1A18" w:rsidRDefault="00F50EB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</w:p>
              </w:tc>
            </w:tr>
            <w:tr w:rsidR="005C67B3" w:rsidRPr="009D1A18" w14:paraId="0FC86C34" w14:textId="77777777" w:rsidTr="00395F02">
              <w:tc>
                <w:tcPr>
                  <w:tcW w:w="965" w:type="dxa"/>
                </w:tcPr>
                <w:p w14:paraId="6425C030" w14:textId="06CFC3D8" w:rsidR="00F50EB8" w:rsidRPr="002337A0" w:rsidRDefault="00F50EB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</w:rPr>
                  </w:pPr>
                  <w:r w:rsidRPr="002337A0">
                    <w:rPr>
                      <w:rFonts w:ascii="Times New Roman" w:hAnsi="Times New Roman" w:cs="Times New Roman"/>
                    </w:rPr>
                    <w:lastRenderedPageBreak/>
                    <w:t>1.6</w:t>
                  </w:r>
                </w:p>
              </w:tc>
              <w:tc>
                <w:tcPr>
                  <w:tcW w:w="4770" w:type="dxa"/>
                </w:tcPr>
                <w:p w14:paraId="718F09EB" w14:textId="1B1E2361" w:rsidR="00F50EB8" w:rsidRDefault="00A1798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Переносятся-ли автоматически не</w:t>
                  </w:r>
                  <w:r w:rsidR="0089298C">
                    <w:rPr>
                      <w:rFonts w:ascii="Times New Roman" w:hAnsi="Times New Roman" w:cs="Times New Roman"/>
                      <w:szCs w:val="32"/>
                    </w:rPr>
                    <w:t>израсходованные</w:t>
                  </w:r>
                  <w:r>
                    <w:rPr>
                      <w:rFonts w:ascii="Times New Roman" w:hAnsi="Times New Roman" w:cs="Times New Roman"/>
                      <w:szCs w:val="32"/>
                    </w:rPr>
                    <w:t xml:space="preserve"> суммы в следующий период ? </w:t>
                  </w:r>
                </w:p>
                <w:p w14:paraId="174AD10C" w14:textId="1DCF64A2" w:rsidR="00A17988" w:rsidRPr="009D1A18" w:rsidRDefault="00A1798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 xml:space="preserve">(например, бюджет по подразделению на январь по статье Канцтовары 1000 рублей не потрачен. Может-ли подразделение без корректировок бюджета его потратить в феврале ?) </w:t>
                  </w:r>
                </w:p>
              </w:tc>
              <w:tc>
                <w:tcPr>
                  <w:tcW w:w="3280" w:type="dxa"/>
                </w:tcPr>
                <w:p w14:paraId="2C428A82" w14:textId="77777777" w:rsidR="00F50EB8" w:rsidRPr="009D1A18" w:rsidRDefault="00F50EB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</w:p>
              </w:tc>
            </w:tr>
            <w:tr w:rsidR="005C67B3" w:rsidRPr="009D1A18" w14:paraId="6C6B5E25" w14:textId="77777777" w:rsidTr="00395F02">
              <w:tc>
                <w:tcPr>
                  <w:tcW w:w="965" w:type="dxa"/>
                </w:tcPr>
                <w:p w14:paraId="16EBCB9A" w14:textId="77777777" w:rsidR="00F50EB8" w:rsidRPr="002337A0" w:rsidRDefault="00F50EB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</w:rPr>
                  </w:pPr>
                  <w:r w:rsidRPr="002337A0">
                    <w:rPr>
                      <w:rFonts w:ascii="Times New Roman" w:hAnsi="Times New Roman" w:cs="Times New Roman"/>
                    </w:rPr>
                    <w:t>1.7</w:t>
                  </w:r>
                </w:p>
              </w:tc>
              <w:tc>
                <w:tcPr>
                  <w:tcW w:w="4770" w:type="dxa"/>
                </w:tcPr>
                <w:p w14:paraId="05B73424" w14:textId="77777777" w:rsidR="00F50EB8" w:rsidRDefault="006A050F" w:rsidP="007A769E">
                  <w:pPr>
                    <w:framePr w:hSpace="187" w:wrap="around" w:hAnchor="margin" w:xAlign="center" w:yAlign="bottom"/>
                    <w:spacing w:after="0" w:line="240" w:lineRule="auto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 xml:space="preserve">Как корректируются бюджеты ? </w:t>
                  </w:r>
                </w:p>
                <w:p w14:paraId="7922D4C8" w14:textId="77777777" w:rsidR="006A050F" w:rsidRDefault="006A050F" w:rsidP="007A769E">
                  <w:pPr>
                    <w:framePr w:hSpace="187" w:wrap="around" w:hAnchor="margin" w:xAlign="center" w:yAlign="bottom"/>
                    <w:spacing w:after="0" w:line="240" w:lineRule="auto"/>
                    <w:rPr>
                      <w:rFonts w:ascii="Times New Roman" w:hAnsi="Times New Roman" w:cs="Times New Roman"/>
                      <w:szCs w:val="32"/>
                    </w:rPr>
                  </w:pPr>
                </w:p>
                <w:p w14:paraId="4849FAC3" w14:textId="5925D94A" w:rsidR="006A050F" w:rsidRDefault="006A050F" w:rsidP="007A769E">
                  <w:pPr>
                    <w:framePr w:hSpace="187" w:wrap="around" w:hAnchor="margin" w:xAlign="center" w:yAlign="bottom"/>
                    <w:spacing w:after="0" w:line="240" w:lineRule="auto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Непосредственно корректировка изначального бюджета ? Или ввод корректировочных бюджетов ?</w:t>
                  </w:r>
                </w:p>
                <w:p w14:paraId="6EEE9C13" w14:textId="29A34F38" w:rsidR="006A050F" w:rsidRPr="006A050F" w:rsidRDefault="006A050F" w:rsidP="007A769E">
                  <w:pPr>
                    <w:framePr w:hSpace="187" w:wrap="around" w:hAnchor="margin" w:xAlign="center" w:yAlign="bottom"/>
                    <w:spacing w:after="0" w:line="240" w:lineRule="auto"/>
                    <w:rPr>
                      <w:rFonts w:ascii="Times New Roman" w:hAnsi="Times New Roman" w:cs="Times New Roman"/>
                      <w:szCs w:val="32"/>
                    </w:rPr>
                  </w:pPr>
                </w:p>
              </w:tc>
              <w:tc>
                <w:tcPr>
                  <w:tcW w:w="3280" w:type="dxa"/>
                </w:tcPr>
                <w:p w14:paraId="52E66988" w14:textId="77777777" w:rsidR="00F50EB8" w:rsidRPr="009D1A18" w:rsidRDefault="00F50EB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</w:p>
              </w:tc>
            </w:tr>
            <w:tr w:rsidR="00F35EE8" w:rsidRPr="009D1A18" w14:paraId="24042919" w14:textId="77777777" w:rsidTr="00395F02">
              <w:tc>
                <w:tcPr>
                  <w:tcW w:w="965" w:type="dxa"/>
                </w:tcPr>
                <w:p w14:paraId="0D7CBF9A" w14:textId="5AA6EDC3" w:rsidR="00F35EE8" w:rsidRPr="002337A0" w:rsidRDefault="00C20382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</w:rPr>
                  </w:pPr>
                  <w:r w:rsidRPr="002337A0">
                    <w:rPr>
                      <w:rFonts w:ascii="Times New Roman" w:hAnsi="Times New Roman" w:cs="Times New Roman"/>
                    </w:rPr>
                    <w:t>1.8</w:t>
                  </w:r>
                </w:p>
              </w:tc>
              <w:tc>
                <w:tcPr>
                  <w:tcW w:w="4770" w:type="dxa"/>
                </w:tcPr>
                <w:p w14:paraId="28A5993B" w14:textId="480A21DC" w:rsidR="00F35EE8" w:rsidRDefault="00F35EE8" w:rsidP="007A769E">
                  <w:pPr>
                    <w:framePr w:hSpace="187" w:wrap="around" w:hAnchor="margin" w:xAlign="center" w:yAlign="bottom"/>
                    <w:spacing w:after="0" w:line="240" w:lineRule="auto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Необходимо проводить план-фактный анали</w:t>
                  </w:r>
                  <w:r w:rsidR="00D10E85">
                    <w:rPr>
                      <w:rFonts w:ascii="Times New Roman" w:hAnsi="Times New Roman" w:cs="Times New Roman"/>
                      <w:szCs w:val="32"/>
                    </w:rPr>
                    <w:t>з</w:t>
                  </w:r>
                  <w:r>
                    <w:rPr>
                      <w:rFonts w:ascii="Times New Roman" w:hAnsi="Times New Roman" w:cs="Times New Roman"/>
                      <w:szCs w:val="32"/>
                    </w:rPr>
                    <w:t xml:space="preserve"> только по последнему варианту (с учетом всех корректировок) ?</w:t>
                  </w:r>
                </w:p>
                <w:p w14:paraId="05CF330B" w14:textId="7C10AA6B" w:rsidR="00F35EE8" w:rsidRDefault="00F35EE8" w:rsidP="007A769E">
                  <w:pPr>
                    <w:framePr w:hSpace="187" w:wrap="around" w:hAnchor="margin" w:xAlign="center" w:yAlign="bottom"/>
                    <w:spacing w:after="0" w:line="240" w:lineRule="auto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Или необходимо иметь возможность проводить план-факт и по первоначальному варианту бюджета ?</w:t>
                  </w:r>
                </w:p>
              </w:tc>
              <w:tc>
                <w:tcPr>
                  <w:tcW w:w="3280" w:type="dxa"/>
                </w:tcPr>
                <w:p w14:paraId="78E5D408" w14:textId="77777777" w:rsidR="00F35EE8" w:rsidRPr="009D1A18" w:rsidRDefault="00F35EE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</w:p>
              </w:tc>
            </w:tr>
            <w:tr w:rsidR="005C67B3" w:rsidRPr="009D1A18" w14:paraId="0A0F6075" w14:textId="77777777" w:rsidTr="00395F02">
              <w:tc>
                <w:tcPr>
                  <w:tcW w:w="965" w:type="dxa"/>
                </w:tcPr>
                <w:p w14:paraId="6E07A62D" w14:textId="77328C37" w:rsidR="00F50EB8" w:rsidRPr="002337A0" w:rsidRDefault="00F50EB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</w:rPr>
                  </w:pPr>
                  <w:r w:rsidRPr="002337A0">
                    <w:rPr>
                      <w:rFonts w:ascii="Times New Roman" w:hAnsi="Times New Roman" w:cs="Times New Roman"/>
                    </w:rPr>
                    <w:t>1.</w:t>
                  </w:r>
                  <w:r w:rsidR="00C20382" w:rsidRPr="002337A0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4770" w:type="dxa"/>
                </w:tcPr>
                <w:p w14:paraId="192FC2DC" w14:textId="77777777" w:rsidR="00F50EB8" w:rsidRDefault="00E67865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 xml:space="preserve">Используется-ли электронное согласование бюджетов ? </w:t>
                  </w:r>
                </w:p>
                <w:p w14:paraId="367F0C8D" w14:textId="58533D99" w:rsidR="00E67865" w:rsidRPr="009D1A18" w:rsidRDefault="00E67865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Планируется-ли использовать электронное согласование бюджетов ?</w:t>
                  </w:r>
                </w:p>
              </w:tc>
              <w:tc>
                <w:tcPr>
                  <w:tcW w:w="3280" w:type="dxa"/>
                </w:tcPr>
                <w:p w14:paraId="43114EF8" w14:textId="77777777" w:rsidR="00F50EB8" w:rsidRPr="009D1A18" w:rsidRDefault="00F50EB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</w:p>
              </w:tc>
            </w:tr>
            <w:tr w:rsidR="005C67B3" w:rsidRPr="009D1A18" w14:paraId="621514EB" w14:textId="77777777" w:rsidTr="00395F02">
              <w:tc>
                <w:tcPr>
                  <w:tcW w:w="965" w:type="dxa"/>
                </w:tcPr>
                <w:p w14:paraId="0AF40C40" w14:textId="0D80EE48" w:rsidR="00F50EB8" w:rsidRPr="002337A0" w:rsidRDefault="00F50EB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</w:rPr>
                  </w:pPr>
                  <w:r w:rsidRPr="002337A0">
                    <w:rPr>
                      <w:rFonts w:ascii="Times New Roman" w:hAnsi="Times New Roman" w:cs="Times New Roman"/>
                    </w:rPr>
                    <w:t>1.</w:t>
                  </w:r>
                  <w:r w:rsidR="00C20382" w:rsidRPr="002337A0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4770" w:type="dxa"/>
                </w:tcPr>
                <w:p w14:paraId="5C30E3A3" w14:textId="5F98B766" w:rsidR="007171B4" w:rsidRDefault="007171B4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 xml:space="preserve">Есть-ли на предприятии служба безопасности, которая проверяет контрагентов,  и </w:t>
                  </w:r>
                  <w:r w:rsidR="002337A0">
                    <w:rPr>
                      <w:rFonts w:ascii="Times New Roman" w:hAnsi="Times New Roman" w:cs="Times New Roman"/>
                      <w:szCs w:val="32"/>
                    </w:rPr>
                    <w:t>разрешает</w:t>
                  </w:r>
                  <w:r>
                    <w:rPr>
                      <w:rFonts w:ascii="Times New Roman" w:hAnsi="Times New Roman" w:cs="Times New Roman"/>
                      <w:szCs w:val="32"/>
                    </w:rPr>
                    <w:t xml:space="preserve"> с ними работать ?</w:t>
                  </w:r>
                </w:p>
                <w:p w14:paraId="4F869903" w14:textId="5A99DA60" w:rsidR="00B31907" w:rsidRPr="009D1A18" w:rsidRDefault="00B31907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Cs w:val="32"/>
                    </w:rPr>
                    <w:t>Запреты бывают как по поставщикам, так и по покупателям ?</w:t>
                  </w:r>
                </w:p>
              </w:tc>
              <w:tc>
                <w:tcPr>
                  <w:tcW w:w="3280" w:type="dxa"/>
                </w:tcPr>
                <w:p w14:paraId="79A8F6E8" w14:textId="77777777" w:rsidR="00F50EB8" w:rsidRPr="009D1A18" w:rsidRDefault="00F50EB8" w:rsidP="007A769E">
                  <w:pPr>
                    <w:framePr w:hSpace="187" w:wrap="around" w:hAnchor="margin" w:xAlign="center" w:yAlign="bottom"/>
                    <w:rPr>
                      <w:rFonts w:ascii="Times New Roman" w:hAnsi="Times New Roman" w:cs="Times New Roman"/>
                      <w:szCs w:val="32"/>
                    </w:rPr>
                  </w:pPr>
                </w:p>
              </w:tc>
            </w:tr>
          </w:tbl>
          <w:p w14:paraId="6AE5C761" w14:textId="77777777" w:rsidR="00F50EB8" w:rsidRDefault="00F50EB8" w:rsidP="00756950">
            <w:pPr>
              <w:pStyle w:val="a3"/>
              <w:rPr>
                <w:color w:val="5B9BD5" w:themeColor="accent1"/>
              </w:rPr>
            </w:pPr>
          </w:p>
        </w:tc>
      </w:tr>
    </w:tbl>
    <w:p w14:paraId="254A1BAF" w14:textId="77777777" w:rsidR="00395F02" w:rsidRDefault="00395F02" w:rsidP="002337A0">
      <w:bookmarkStart w:id="1" w:name="_Toc512695413"/>
    </w:p>
    <w:p w14:paraId="374BF2B8" w14:textId="71109C53" w:rsidR="00C14BBC" w:rsidRDefault="006F0DD8" w:rsidP="00F50EB8">
      <w:pPr>
        <w:pStyle w:val="2"/>
        <w:numPr>
          <w:ilvl w:val="0"/>
          <w:numId w:val="4"/>
        </w:numPr>
      </w:pPr>
      <w:r>
        <w:t xml:space="preserve">Бюджет </w:t>
      </w:r>
      <w:r w:rsidR="00AA0A79">
        <w:t xml:space="preserve">накладных </w:t>
      </w:r>
      <w:r>
        <w:t>расходов ЦФО</w:t>
      </w:r>
      <w:bookmarkEnd w:id="1"/>
      <w:r>
        <w:t xml:space="preserve"> </w:t>
      </w:r>
    </w:p>
    <w:p w14:paraId="12FA2522" w14:textId="6C159397" w:rsidR="00BC5E2A" w:rsidRDefault="00AA0A79" w:rsidP="00C14BBC">
      <w:pPr>
        <w:pStyle w:val="2"/>
        <w:ind w:left="720"/>
      </w:pPr>
      <w:r>
        <w:t xml:space="preserve"> </w:t>
      </w:r>
      <w:bookmarkStart w:id="2" w:name="_Toc512689207"/>
      <w:bookmarkStart w:id="3" w:name="_Toc512695414"/>
      <w:r>
        <w:t>(расходы, напрямую не связанные с производственным процессом, например</w:t>
      </w:r>
      <w:r w:rsidR="007A769E">
        <w:t xml:space="preserve">, </w:t>
      </w:r>
      <w:r w:rsidR="00E52E16">
        <w:t xml:space="preserve">закупка </w:t>
      </w:r>
      <w:r>
        <w:t>канцтоваров в подразделения</w:t>
      </w:r>
      <w:r w:rsidR="008F10F1">
        <w:t>,</w:t>
      </w:r>
      <w:r w:rsidR="00E52E16">
        <w:t xml:space="preserve"> услуги по обучение сотруднико</w:t>
      </w:r>
      <w:r w:rsidR="00117484">
        <w:t>в</w:t>
      </w:r>
      <w:r w:rsidR="00E52E16">
        <w:t>,</w:t>
      </w:r>
      <w:r w:rsidR="008F10F1">
        <w:t xml:space="preserve"> коммунальные услуги</w:t>
      </w:r>
      <w:r w:rsidR="00E52E16">
        <w:t xml:space="preserve"> и т.д.</w:t>
      </w:r>
      <w:r>
        <w:t>)</w:t>
      </w:r>
      <w:bookmarkEnd w:id="2"/>
      <w:bookmarkEnd w:id="3"/>
    </w:p>
    <w:tbl>
      <w:tblPr>
        <w:tblStyle w:val="a6"/>
        <w:tblW w:w="9015" w:type="dxa"/>
        <w:tblLook w:val="04A0" w:firstRow="1" w:lastRow="0" w:firstColumn="1" w:lastColumn="0" w:noHBand="0" w:noVBand="1"/>
      </w:tblPr>
      <w:tblGrid>
        <w:gridCol w:w="965"/>
        <w:gridCol w:w="4770"/>
        <w:gridCol w:w="3280"/>
      </w:tblGrid>
      <w:tr w:rsidR="00F50EB8" w:rsidRPr="009D1A18" w14:paraId="227B1E61" w14:textId="77777777" w:rsidTr="006F0DD8">
        <w:tc>
          <w:tcPr>
            <w:tcW w:w="965" w:type="dxa"/>
          </w:tcPr>
          <w:p w14:paraId="216F3DCE" w14:textId="77777777" w:rsidR="00F50EB8" w:rsidRPr="009D1A18" w:rsidRDefault="00F50EB8" w:rsidP="00F50EB8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№</w:t>
            </w:r>
          </w:p>
        </w:tc>
        <w:tc>
          <w:tcPr>
            <w:tcW w:w="4770" w:type="dxa"/>
          </w:tcPr>
          <w:p w14:paraId="43A2C102" w14:textId="77777777" w:rsidR="00F50EB8" w:rsidRPr="009D1A18" w:rsidRDefault="00F50EB8" w:rsidP="00F50EB8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Вопрос</w:t>
            </w:r>
          </w:p>
        </w:tc>
        <w:tc>
          <w:tcPr>
            <w:tcW w:w="3280" w:type="dxa"/>
          </w:tcPr>
          <w:p w14:paraId="55D333E8" w14:textId="77777777" w:rsidR="00F50EB8" w:rsidRPr="009D1A18" w:rsidRDefault="00F50EB8" w:rsidP="00F50EB8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Ответ</w:t>
            </w:r>
          </w:p>
        </w:tc>
      </w:tr>
      <w:tr w:rsidR="00EE0DDC" w:rsidRPr="009D1A18" w14:paraId="19A15ECD" w14:textId="77777777" w:rsidTr="006F0DD8">
        <w:tc>
          <w:tcPr>
            <w:tcW w:w="965" w:type="dxa"/>
          </w:tcPr>
          <w:p w14:paraId="68493392" w14:textId="77777777" w:rsidR="00EE0DDC" w:rsidRPr="002337A0" w:rsidRDefault="00EE0DDC" w:rsidP="00EE0DDC">
            <w:pPr>
              <w:rPr>
                <w:rFonts w:ascii="Times New Roman" w:hAnsi="Times New Roman" w:cs="Times New Roman"/>
                <w:szCs w:val="32"/>
              </w:rPr>
            </w:pPr>
            <w:r w:rsidRPr="002337A0">
              <w:rPr>
                <w:rFonts w:ascii="Times New Roman" w:hAnsi="Times New Roman" w:cs="Times New Roman"/>
                <w:szCs w:val="32"/>
              </w:rPr>
              <w:t>2.1</w:t>
            </w:r>
          </w:p>
        </w:tc>
        <w:tc>
          <w:tcPr>
            <w:tcW w:w="4770" w:type="dxa"/>
          </w:tcPr>
          <w:p w14:paraId="1D6C8AEA" w14:textId="132914C4" w:rsidR="00EE0DDC" w:rsidRDefault="007A769E" w:rsidP="00EE0DDC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Составляет </w:t>
            </w:r>
            <w:r w:rsidR="00EE0DDC">
              <w:rPr>
                <w:rFonts w:ascii="Times New Roman" w:hAnsi="Times New Roman" w:cs="Times New Roman"/>
                <w:szCs w:val="32"/>
              </w:rPr>
              <w:t>ли каждое подразделение бюджеты по своим потребностям ?</w:t>
            </w:r>
          </w:p>
          <w:p w14:paraId="5B4C5B0D" w14:textId="414A8BAC" w:rsidR="00EE0DDC" w:rsidRPr="00EE0DDC" w:rsidRDefault="00EE0DDC" w:rsidP="00EE0DDC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Если нет, то опишите, как планируются эти расходы.</w:t>
            </w:r>
          </w:p>
        </w:tc>
        <w:tc>
          <w:tcPr>
            <w:tcW w:w="3280" w:type="dxa"/>
          </w:tcPr>
          <w:p w14:paraId="1B4DFAF6" w14:textId="77777777" w:rsidR="00EE0DDC" w:rsidRPr="009D1A18" w:rsidRDefault="00EE0DDC" w:rsidP="00EE0DDC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EE0DDC" w:rsidRPr="009D1A18" w14:paraId="1CED7B1E" w14:textId="77777777" w:rsidTr="006F0DD8">
        <w:tc>
          <w:tcPr>
            <w:tcW w:w="965" w:type="dxa"/>
          </w:tcPr>
          <w:p w14:paraId="5EBE911F" w14:textId="77777777" w:rsidR="00EE0DDC" w:rsidRPr="002337A0" w:rsidRDefault="00EE0DDC" w:rsidP="00EE0DDC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  <w:szCs w:val="32"/>
              </w:rPr>
              <w:lastRenderedPageBreak/>
              <w:t>2.2</w:t>
            </w:r>
          </w:p>
        </w:tc>
        <w:tc>
          <w:tcPr>
            <w:tcW w:w="4770" w:type="dxa"/>
          </w:tcPr>
          <w:p w14:paraId="5EFFD3DB" w14:textId="59699725" w:rsidR="00EE0DDC" w:rsidRDefault="00EE0DDC" w:rsidP="00EE0DDC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Есть-ли на предприятии служба, которая согласует бюджеты подразделений ? (например</w:t>
            </w:r>
            <w:r w:rsidRPr="00EE0DDC">
              <w:rPr>
                <w:rFonts w:ascii="Times New Roman" w:hAnsi="Times New Roman" w:cs="Times New Roman"/>
                <w:szCs w:val="32"/>
              </w:rPr>
              <w:t xml:space="preserve">: </w:t>
            </w:r>
            <w:r>
              <w:rPr>
                <w:rFonts w:ascii="Times New Roman" w:hAnsi="Times New Roman" w:cs="Times New Roman"/>
                <w:szCs w:val="32"/>
              </w:rPr>
              <w:t>согласование проводит отдел ПЭО)</w:t>
            </w:r>
          </w:p>
          <w:p w14:paraId="4FD24A5F" w14:textId="176F4F8E" w:rsidR="00EE0DDC" w:rsidRDefault="00EE0DDC" w:rsidP="00EE0DDC">
            <w:pPr>
              <w:snapToGrid w:val="0"/>
              <w:rPr>
                <w:rFonts w:ascii="Arial" w:eastAsia="Times New Roman" w:hAnsi="Arial" w:cs="Arial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Cs w:val="32"/>
              </w:rPr>
              <w:t>Опишите свой вариант как это происходит на предприятии.</w:t>
            </w:r>
          </w:p>
        </w:tc>
        <w:tc>
          <w:tcPr>
            <w:tcW w:w="3280" w:type="dxa"/>
          </w:tcPr>
          <w:p w14:paraId="517BFEDE" w14:textId="77777777" w:rsidR="00EE0DDC" w:rsidRPr="009D1A18" w:rsidRDefault="00EE0DDC" w:rsidP="00EE0DDC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EE0DDC" w:rsidRPr="009D1A18" w14:paraId="765E7A8A" w14:textId="77777777" w:rsidTr="006F0DD8">
        <w:tc>
          <w:tcPr>
            <w:tcW w:w="965" w:type="dxa"/>
          </w:tcPr>
          <w:p w14:paraId="3558A99E" w14:textId="5BD8E3D7" w:rsidR="00EE0DDC" w:rsidRPr="002337A0" w:rsidRDefault="00BF3F19" w:rsidP="00EE0DDC">
            <w:pPr>
              <w:rPr>
                <w:rFonts w:ascii="Times New Roman" w:hAnsi="Times New Roman" w:cs="Times New Roman"/>
                <w:szCs w:val="32"/>
              </w:rPr>
            </w:pPr>
            <w:r w:rsidRPr="002337A0">
              <w:rPr>
                <w:rFonts w:ascii="Times New Roman" w:hAnsi="Times New Roman" w:cs="Times New Roman"/>
                <w:szCs w:val="32"/>
              </w:rPr>
              <w:t>2.3</w:t>
            </w:r>
          </w:p>
        </w:tc>
        <w:tc>
          <w:tcPr>
            <w:tcW w:w="4770" w:type="dxa"/>
          </w:tcPr>
          <w:p w14:paraId="2A7BAA6D" w14:textId="77777777" w:rsidR="00EE0DDC" w:rsidRDefault="00EE0DDC" w:rsidP="00EE0DDC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 происходит корректировка бюджета?</w:t>
            </w:r>
          </w:p>
          <w:p w14:paraId="256FDE01" w14:textId="320E8800" w:rsidR="00EE0DDC" w:rsidRDefault="00EE0DDC" w:rsidP="00EE0DDC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Корректируется изначальный план ? Или вносится корректировка первоначального плана ? </w:t>
            </w:r>
          </w:p>
        </w:tc>
        <w:tc>
          <w:tcPr>
            <w:tcW w:w="3280" w:type="dxa"/>
          </w:tcPr>
          <w:p w14:paraId="4FA48A67" w14:textId="77777777" w:rsidR="00EE0DDC" w:rsidRPr="009D1A18" w:rsidRDefault="00EE0DDC" w:rsidP="00EE0DDC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EE0DDC" w:rsidRPr="009D1A18" w14:paraId="196FB530" w14:textId="77777777" w:rsidTr="006F0DD8">
        <w:tc>
          <w:tcPr>
            <w:tcW w:w="965" w:type="dxa"/>
          </w:tcPr>
          <w:p w14:paraId="5D98FA06" w14:textId="459B5637" w:rsidR="00EE0DDC" w:rsidRPr="002337A0" w:rsidRDefault="00EE0DDC" w:rsidP="00BF3F19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2.</w:t>
            </w:r>
            <w:r w:rsidR="00BF3F19" w:rsidRPr="002337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70" w:type="dxa"/>
          </w:tcPr>
          <w:p w14:paraId="50BCA6FF" w14:textId="653DF897" w:rsidR="00EE0DDC" w:rsidRPr="00395F02" w:rsidRDefault="00EE0DDC" w:rsidP="00395F02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Необходимо предоставить формы </w:t>
            </w:r>
            <w:r w:rsidR="00973E28">
              <w:rPr>
                <w:rFonts w:ascii="Times New Roman" w:hAnsi="Times New Roman" w:cs="Times New Roman"/>
                <w:szCs w:val="32"/>
              </w:rPr>
              <w:t xml:space="preserve">бюджетов </w:t>
            </w:r>
            <w:r>
              <w:rPr>
                <w:rFonts w:ascii="Times New Roman" w:hAnsi="Times New Roman" w:cs="Times New Roman"/>
                <w:szCs w:val="32"/>
              </w:rPr>
              <w:t>используемые на предприятии</w:t>
            </w:r>
            <w:r w:rsidR="00973E28">
              <w:rPr>
                <w:rFonts w:ascii="Times New Roman" w:hAnsi="Times New Roman" w:cs="Times New Roman"/>
                <w:szCs w:val="32"/>
              </w:rPr>
              <w:t>.</w:t>
            </w:r>
          </w:p>
        </w:tc>
        <w:tc>
          <w:tcPr>
            <w:tcW w:w="3280" w:type="dxa"/>
          </w:tcPr>
          <w:p w14:paraId="705F7746" w14:textId="77777777" w:rsidR="00EE0DDC" w:rsidRPr="009D1A18" w:rsidRDefault="00EE0DDC" w:rsidP="00EE0DDC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EE0DDC" w:rsidRPr="009D1A18" w14:paraId="3F78D62F" w14:textId="77777777" w:rsidTr="006F0DD8">
        <w:tc>
          <w:tcPr>
            <w:tcW w:w="965" w:type="dxa"/>
          </w:tcPr>
          <w:p w14:paraId="6D86B68B" w14:textId="69453A92" w:rsidR="00EE0DDC" w:rsidRPr="002337A0" w:rsidRDefault="00EE0DDC" w:rsidP="00BF3F19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2.</w:t>
            </w:r>
            <w:r w:rsidR="00BF3F19" w:rsidRPr="002337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70" w:type="dxa"/>
          </w:tcPr>
          <w:p w14:paraId="6415F6F8" w14:textId="644B798E" w:rsidR="00EE0DDC" w:rsidRPr="00395F02" w:rsidRDefault="00EE0DDC" w:rsidP="00395F02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 собираю</w:t>
            </w:r>
            <w:r w:rsidR="00841088">
              <w:rPr>
                <w:rFonts w:ascii="Times New Roman" w:hAnsi="Times New Roman" w:cs="Times New Roman"/>
                <w:szCs w:val="32"/>
              </w:rPr>
              <w:t xml:space="preserve">тся фактические данные? </w:t>
            </w:r>
          </w:p>
        </w:tc>
        <w:tc>
          <w:tcPr>
            <w:tcW w:w="3280" w:type="dxa"/>
          </w:tcPr>
          <w:p w14:paraId="39B06754" w14:textId="77777777" w:rsidR="00EE0DDC" w:rsidRPr="009D1A18" w:rsidRDefault="00EE0DDC" w:rsidP="00EE0DDC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14:paraId="7C26FEAA" w14:textId="77777777" w:rsidR="00F50EB8" w:rsidRDefault="00F50EB8" w:rsidP="00F50EB8"/>
    <w:p w14:paraId="7F04B398" w14:textId="77777777" w:rsidR="00F50EB8" w:rsidRDefault="00F50EB8" w:rsidP="00F50EB8">
      <w:pPr>
        <w:pStyle w:val="2"/>
        <w:numPr>
          <w:ilvl w:val="0"/>
          <w:numId w:val="4"/>
        </w:numPr>
      </w:pPr>
      <w:bookmarkStart w:id="4" w:name="_Toc512695415"/>
      <w:r>
        <w:t>Б</w:t>
      </w:r>
      <w:r w:rsidR="003B624F">
        <w:t>юджет расходов отдела закупок</w:t>
      </w:r>
      <w:bookmarkEnd w:id="4"/>
    </w:p>
    <w:tbl>
      <w:tblPr>
        <w:tblStyle w:val="a6"/>
        <w:tblW w:w="9015" w:type="dxa"/>
        <w:tblLook w:val="04A0" w:firstRow="1" w:lastRow="0" w:firstColumn="1" w:lastColumn="0" w:noHBand="0" w:noVBand="1"/>
      </w:tblPr>
      <w:tblGrid>
        <w:gridCol w:w="943"/>
        <w:gridCol w:w="4881"/>
        <w:gridCol w:w="3191"/>
      </w:tblGrid>
      <w:tr w:rsidR="009F4629" w:rsidRPr="009D1A18" w14:paraId="75681AD0" w14:textId="77777777" w:rsidTr="009F603E">
        <w:tc>
          <w:tcPr>
            <w:tcW w:w="943" w:type="dxa"/>
          </w:tcPr>
          <w:p w14:paraId="726AC786" w14:textId="77777777" w:rsidR="00F50EB8" w:rsidRPr="009D1A18" w:rsidRDefault="00F50EB8" w:rsidP="00F50EB8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№</w:t>
            </w:r>
          </w:p>
        </w:tc>
        <w:tc>
          <w:tcPr>
            <w:tcW w:w="4881" w:type="dxa"/>
          </w:tcPr>
          <w:p w14:paraId="057562E2" w14:textId="77777777" w:rsidR="00F50EB8" w:rsidRPr="009D1A18" w:rsidRDefault="00F50EB8" w:rsidP="00F50EB8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Вопрос</w:t>
            </w:r>
          </w:p>
        </w:tc>
        <w:tc>
          <w:tcPr>
            <w:tcW w:w="3191" w:type="dxa"/>
          </w:tcPr>
          <w:p w14:paraId="035F2DAE" w14:textId="77777777" w:rsidR="00F50EB8" w:rsidRPr="009D1A18" w:rsidRDefault="00F50EB8" w:rsidP="00F50EB8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Ответ</w:t>
            </w:r>
          </w:p>
        </w:tc>
      </w:tr>
      <w:tr w:rsidR="009F4629" w:rsidRPr="009D1A18" w14:paraId="6C85B84A" w14:textId="77777777" w:rsidTr="009F603E">
        <w:tc>
          <w:tcPr>
            <w:tcW w:w="943" w:type="dxa"/>
          </w:tcPr>
          <w:p w14:paraId="35D99D04" w14:textId="18067068" w:rsidR="00F50EB8" w:rsidRPr="002337A0" w:rsidRDefault="007B6AA5" w:rsidP="00F50EB8">
            <w:pPr>
              <w:rPr>
                <w:rFonts w:ascii="Times New Roman" w:hAnsi="Times New Roman" w:cs="Times New Roman"/>
                <w:szCs w:val="32"/>
              </w:rPr>
            </w:pPr>
            <w:r w:rsidRPr="002337A0">
              <w:rPr>
                <w:rFonts w:ascii="Times New Roman" w:hAnsi="Times New Roman" w:cs="Times New Roman"/>
                <w:szCs w:val="32"/>
              </w:rPr>
              <w:t>3.1</w:t>
            </w:r>
          </w:p>
        </w:tc>
        <w:tc>
          <w:tcPr>
            <w:tcW w:w="4881" w:type="dxa"/>
          </w:tcPr>
          <w:p w14:paraId="7F23D848" w14:textId="26F1F0F9" w:rsidR="00F50EB8" w:rsidRDefault="009F4629" w:rsidP="00F50EB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На предприятии используется планирование закупок от потребности плана производства </w:t>
            </w:r>
            <w:r w:rsidR="0052510A">
              <w:rPr>
                <w:rFonts w:ascii="Times New Roman" w:hAnsi="Times New Roman" w:cs="Times New Roman"/>
                <w:szCs w:val="32"/>
              </w:rPr>
              <w:t xml:space="preserve"> (</w:t>
            </w:r>
            <w:r>
              <w:rPr>
                <w:rFonts w:ascii="Times New Roman" w:hAnsi="Times New Roman" w:cs="Times New Roman"/>
                <w:szCs w:val="32"/>
              </w:rPr>
              <w:t>разузлованием по спецификации и определением потребности)?</w:t>
            </w:r>
          </w:p>
          <w:p w14:paraId="78697B3D" w14:textId="59FCE13F" w:rsidR="009F4629" w:rsidRPr="009D1A18" w:rsidRDefault="009F4629" w:rsidP="00F50EB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Или опишите свой вариант как происходит </w:t>
            </w:r>
            <w:r w:rsidR="003526D1">
              <w:rPr>
                <w:rFonts w:ascii="Times New Roman" w:hAnsi="Times New Roman" w:cs="Times New Roman"/>
                <w:szCs w:val="32"/>
              </w:rPr>
              <w:t>формирование плановых данных</w:t>
            </w:r>
          </w:p>
        </w:tc>
        <w:tc>
          <w:tcPr>
            <w:tcW w:w="3191" w:type="dxa"/>
          </w:tcPr>
          <w:p w14:paraId="01A9DCBC" w14:textId="77777777" w:rsidR="00F50EB8" w:rsidRPr="009D1A18" w:rsidRDefault="00F50EB8" w:rsidP="00F50EB8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9F4629" w:rsidRPr="009D1A18" w14:paraId="154D4C93" w14:textId="77777777" w:rsidTr="009F603E">
        <w:tc>
          <w:tcPr>
            <w:tcW w:w="943" w:type="dxa"/>
          </w:tcPr>
          <w:p w14:paraId="60FBDE3A" w14:textId="4A12FC2E" w:rsidR="00F50EB8" w:rsidRPr="002337A0" w:rsidRDefault="007B6AA5" w:rsidP="00F50EB8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881" w:type="dxa"/>
          </w:tcPr>
          <w:p w14:paraId="555A04BA" w14:textId="2D296969" w:rsidR="00F50EB8" w:rsidRDefault="001A2D1E" w:rsidP="00F50EB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Кто на предприятии</w:t>
            </w:r>
            <w:r w:rsidR="003526D1">
              <w:rPr>
                <w:rFonts w:ascii="Times New Roman" w:hAnsi="Times New Roman" w:cs="Times New Roman"/>
                <w:szCs w:val="32"/>
              </w:rPr>
              <w:t xml:space="preserve"> определяет Контрагента, у которого будет происходить закупка</w:t>
            </w:r>
            <w:r w:rsidR="004B1A44">
              <w:rPr>
                <w:rFonts w:ascii="Times New Roman" w:hAnsi="Times New Roman" w:cs="Times New Roman"/>
                <w:szCs w:val="32"/>
              </w:rPr>
              <w:t>?</w:t>
            </w:r>
            <w:r w:rsidR="00D4340A">
              <w:rPr>
                <w:rFonts w:ascii="Times New Roman" w:hAnsi="Times New Roman" w:cs="Times New Roman"/>
                <w:szCs w:val="32"/>
              </w:rPr>
              <w:t xml:space="preserve">  </w:t>
            </w:r>
          </w:p>
          <w:p w14:paraId="1B04C9B8" w14:textId="77777777" w:rsidR="003526D1" w:rsidRPr="007171B4" w:rsidRDefault="003526D1" w:rsidP="00F50EB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Ведутся-ли на предприяти</w:t>
            </w:r>
            <w:r w:rsidR="00F92AB3">
              <w:rPr>
                <w:rFonts w:ascii="Times New Roman" w:hAnsi="Times New Roman" w:cs="Times New Roman"/>
                <w:szCs w:val="32"/>
              </w:rPr>
              <w:t>и история цен по номенклатуре по контрагентам ? Если ведется, то в каком виде</w:t>
            </w:r>
            <w:r w:rsidR="00F92AB3" w:rsidRPr="007171B4">
              <w:rPr>
                <w:rFonts w:ascii="Times New Roman" w:hAnsi="Times New Roman" w:cs="Times New Roman"/>
                <w:szCs w:val="32"/>
              </w:rPr>
              <w:t>:</w:t>
            </w:r>
          </w:p>
          <w:p w14:paraId="646414FF" w14:textId="6E8660D6" w:rsidR="00F92AB3" w:rsidRDefault="00F92AB3" w:rsidP="00F92AB3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Не ведется</w:t>
            </w:r>
          </w:p>
          <w:p w14:paraId="5CB4608F" w14:textId="397111A1" w:rsidR="00F92AB3" w:rsidRPr="00F92AB3" w:rsidRDefault="00F92AB3" w:rsidP="00F92AB3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В </w:t>
            </w:r>
            <w:r w:rsidR="00203051">
              <w:rPr>
                <w:rFonts w:ascii="Times New Roman" w:hAnsi="Times New Roman" w:cs="Times New Roman"/>
                <w:szCs w:val="32"/>
                <w:lang w:val="en-US"/>
              </w:rPr>
              <w:t>Excel</w:t>
            </w:r>
            <w:r w:rsidR="00203051">
              <w:rPr>
                <w:rFonts w:ascii="Times New Roman" w:hAnsi="Times New Roman" w:cs="Times New Roman"/>
                <w:szCs w:val="32"/>
              </w:rPr>
              <w:t xml:space="preserve"> </w:t>
            </w:r>
          </w:p>
          <w:p w14:paraId="25E1116E" w14:textId="343DE8A8" w:rsidR="00F92AB3" w:rsidRPr="00F92AB3" w:rsidRDefault="00F92AB3" w:rsidP="00F92AB3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В программе _____________________</w:t>
            </w:r>
          </w:p>
          <w:p w14:paraId="3989394D" w14:textId="43D13AC0" w:rsidR="00F92AB3" w:rsidRPr="007A769E" w:rsidRDefault="00F92AB3" w:rsidP="00F92AB3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Свой вариант_____________________</w:t>
            </w:r>
          </w:p>
        </w:tc>
        <w:tc>
          <w:tcPr>
            <w:tcW w:w="3191" w:type="dxa"/>
          </w:tcPr>
          <w:p w14:paraId="60681DD5" w14:textId="77777777" w:rsidR="00F50EB8" w:rsidRPr="009D1A18" w:rsidRDefault="00F50EB8" w:rsidP="00F50EB8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9F4629" w:rsidRPr="009D1A18" w14:paraId="3017304D" w14:textId="77777777" w:rsidTr="009F603E">
        <w:tc>
          <w:tcPr>
            <w:tcW w:w="943" w:type="dxa"/>
          </w:tcPr>
          <w:p w14:paraId="517F4EDC" w14:textId="5561459B" w:rsidR="00F50EB8" w:rsidRPr="002337A0" w:rsidRDefault="007B6AA5" w:rsidP="00F50EB8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881" w:type="dxa"/>
          </w:tcPr>
          <w:p w14:paraId="1496D423" w14:textId="1EEBDF6C" w:rsidR="00F50EB8" w:rsidRDefault="002B7655" w:rsidP="002B7655">
            <w:pPr>
              <w:spacing w:after="0" w:line="240" w:lineRule="auto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 плане закупок заполняется план оплат контрагенту </w:t>
            </w:r>
            <w:r w:rsidR="00050A61">
              <w:rPr>
                <w:rFonts w:ascii="Times New Roman" w:hAnsi="Times New Roman" w:cs="Times New Roman"/>
                <w:szCs w:val="32"/>
              </w:rPr>
              <w:t>?</w:t>
            </w:r>
          </w:p>
          <w:p w14:paraId="1C013540" w14:textId="33F24D55" w:rsidR="002B7655" w:rsidRPr="002B7655" w:rsidRDefault="002B7655" w:rsidP="002B7655">
            <w:pPr>
              <w:spacing w:after="0" w:line="240" w:lineRule="auto"/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3191" w:type="dxa"/>
          </w:tcPr>
          <w:p w14:paraId="75649E3B" w14:textId="77777777" w:rsidR="00F50EB8" w:rsidRPr="009D1A18" w:rsidRDefault="00F50EB8" w:rsidP="00F50EB8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9F4629" w:rsidRPr="009D1A18" w14:paraId="7270C64A" w14:textId="77777777" w:rsidTr="009F603E">
        <w:tc>
          <w:tcPr>
            <w:tcW w:w="943" w:type="dxa"/>
          </w:tcPr>
          <w:p w14:paraId="04A4BEFC" w14:textId="0FB81D6F" w:rsidR="00F50EB8" w:rsidRPr="002337A0" w:rsidRDefault="007B6AA5" w:rsidP="00F50EB8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881" w:type="dxa"/>
          </w:tcPr>
          <w:p w14:paraId="3F3F8830" w14:textId="00833EE4" w:rsidR="00F50EB8" w:rsidRDefault="002B7655" w:rsidP="00F50EB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 какой момент заполняются графики оплат и выполнения? И какая служба заполняет эти графики? </w:t>
            </w:r>
          </w:p>
        </w:tc>
        <w:tc>
          <w:tcPr>
            <w:tcW w:w="3191" w:type="dxa"/>
          </w:tcPr>
          <w:p w14:paraId="03586D96" w14:textId="77777777" w:rsidR="00F50EB8" w:rsidRPr="009D1A18" w:rsidRDefault="00F50EB8" w:rsidP="00F50EB8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2B7655" w:rsidRPr="009D1A18" w14:paraId="2683639D" w14:textId="77777777" w:rsidTr="009F603E">
        <w:tc>
          <w:tcPr>
            <w:tcW w:w="943" w:type="dxa"/>
          </w:tcPr>
          <w:p w14:paraId="7D484061" w14:textId="254DE1CD" w:rsidR="002B7655" w:rsidRPr="002337A0" w:rsidRDefault="007B6AA5" w:rsidP="00F50EB8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881" w:type="dxa"/>
          </w:tcPr>
          <w:p w14:paraId="57DAC552" w14:textId="03A5DC65" w:rsidR="002B7655" w:rsidRDefault="00EB155D" w:rsidP="00F50EB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Оплаты в графиках оплат разделяются по авансированию и окончательным оплатам ?</w:t>
            </w:r>
          </w:p>
        </w:tc>
        <w:tc>
          <w:tcPr>
            <w:tcW w:w="3191" w:type="dxa"/>
          </w:tcPr>
          <w:p w14:paraId="7ED0ACD5" w14:textId="77777777" w:rsidR="002B7655" w:rsidRPr="009D1A18" w:rsidRDefault="002B7655" w:rsidP="00F50EB8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9F4629" w:rsidRPr="009D1A18" w14:paraId="3C163E9C" w14:textId="77777777" w:rsidTr="009F603E">
        <w:tc>
          <w:tcPr>
            <w:tcW w:w="943" w:type="dxa"/>
          </w:tcPr>
          <w:p w14:paraId="6B740AED" w14:textId="37DC2AF9" w:rsidR="00F50EB8" w:rsidRPr="002337A0" w:rsidRDefault="007B6AA5" w:rsidP="00F50EB8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lastRenderedPageBreak/>
              <w:t>3.6</w:t>
            </w:r>
          </w:p>
        </w:tc>
        <w:tc>
          <w:tcPr>
            <w:tcW w:w="4881" w:type="dxa"/>
          </w:tcPr>
          <w:p w14:paraId="5DD424A6" w14:textId="15EA7A69" w:rsidR="00F50EB8" w:rsidRPr="00DF28DA" w:rsidRDefault="00DF28DA" w:rsidP="00F50EB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 графиках оплат проставляются конкретные даты ? Или расчетные даты, например</w:t>
            </w:r>
            <w:r w:rsidRPr="00DF28DA">
              <w:rPr>
                <w:rFonts w:ascii="Times New Roman" w:hAnsi="Times New Roman" w:cs="Times New Roman"/>
                <w:szCs w:val="32"/>
              </w:rPr>
              <w:t xml:space="preserve">: </w:t>
            </w:r>
            <w:r>
              <w:rPr>
                <w:rFonts w:ascii="Times New Roman" w:hAnsi="Times New Roman" w:cs="Times New Roman"/>
                <w:szCs w:val="32"/>
              </w:rPr>
              <w:t>через 30 дней после поступления материалов и т.д. и т.п.</w:t>
            </w:r>
          </w:p>
        </w:tc>
        <w:tc>
          <w:tcPr>
            <w:tcW w:w="3191" w:type="dxa"/>
          </w:tcPr>
          <w:p w14:paraId="2E8EEC91" w14:textId="77777777" w:rsidR="00F50EB8" w:rsidRPr="009D1A18" w:rsidRDefault="00F50EB8" w:rsidP="00F50EB8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9F4629" w:rsidRPr="009D1A18" w14:paraId="2B481546" w14:textId="77777777" w:rsidTr="009F603E">
        <w:tc>
          <w:tcPr>
            <w:tcW w:w="943" w:type="dxa"/>
          </w:tcPr>
          <w:p w14:paraId="3C6CA889" w14:textId="14696076" w:rsidR="00F50EB8" w:rsidRPr="002337A0" w:rsidRDefault="007B6AA5" w:rsidP="00F50EB8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4881" w:type="dxa"/>
          </w:tcPr>
          <w:p w14:paraId="042D21CA" w14:textId="77777777" w:rsidR="00F50EB8" w:rsidRDefault="00DF28DA" w:rsidP="00DF28D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Корректируются-ли графики оплат и выполнения по необходимости ? </w:t>
            </w:r>
          </w:p>
          <w:p w14:paraId="2F8A5CA6" w14:textId="67A38F59" w:rsidR="00DF28DA" w:rsidRPr="009D1A18" w:rsidRDefault="00DF28DA" w:rsidP="00DF28D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Если корректировки бывают, то необходимо-ли хранить информацию по первоначальным графикам. Или вести всю историю изменения графиков. </w:t>
            </w:r>
          </w:p>
        </w:tc>
        <w:tc>
          <w:tcPr>
            <w:tcW w:w="3191" w:type="dxa"/>
          </w:tcPr>
          <w:p w14:paraId="6A110DB7" w14:textId="77777777" w:rsidR="00F50EB8" w:rsidRPr="009D1A18" w:rsidRDefault="00F50EB8" w:rsidP="00F50EB8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14:paraId="0923B2C9" w14:textId="77777777" w:rsidR="00F50EB8" w:rsidRDefault="00F50EB8" w:rsidP="00F50EB8"/>
    <w:p w14:paraId="398E74B4" w14:textId="799B588F" w:rsidR="002F7827" w:rsidRDefault="00F801C5" w:rsidP="00F801C5">
      <w:pPr>
        <w:pStyle w:val="2"/>
        <w:numPr>
          <w:ilvl w:val="0"/>
          <w:numId w:val="4"/>
        </w:numPr>
      </w:pPr>
      <w:bookmarkStart w:id="5" w:name="_Toc512695416"/>
      <w:r>
        <w:t>Бюджет инвестиций (</w:t>
      </w:r>
      <w:r>
        <w:rPr>
          <w:lang w:val="en-US"/>
        </w:rPr>
        <w:t>CAPEX)</w:t>
      </w:r>
      <w:bookmarkEnd w:id="5"/>
    </w:p>
    <w:tbl>
      <w:tblPr>
        <w:tblStyle w:val="a6"/>
        <w:tblW w:w="9015" w:type="dxa"/>
        <w:tblLook w:val="04A0" w:firstRow="1" w:lastRow="0" w:firstColumn="1" w:lastColumn="0" w:noHBand="0" w:noVBand="1"/>
      </w:tblPr>
      <w:tblGrid>
        <w:gridCol w:w="962"/>
        <w:gridCol w:w="4772"/>
        <w:gridCol w:w="3281"/>
      </w:tblGrid>
      <w:tr w:rsidR="00F801C5" w:rsidRPr="009D1A18" w14:paraId="4876005E" w14:textId="77777777" w:rsidTr="004D6200">
        <w:tc>
          <w:tcPr>
            <w:tcW w:w="962" w:type="dxa"/>
          </w:tcPr>
          <w:p w14:paraId="166FED7B" w14:textId="77777777" w:rsidR="00F801C5" w:rsidRPr="009D1A18" w:rsidRDefault="00F801C5" w:rsidP="00756950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№</w:t>
            </w:r>
          </w:p>
        </w:tc>
        <w:tc>
          <w:tcPr>
            <w:tcW w:w="4772" w:type="dxa"/>
          </w:tcPr>
          <w:p w14:paraId="5EF647F8" w14:textId="77777777" w:rsidR="00F801C5" w:rsidRPr="009D1A18" w:rsidRDefault="00F801C5" w:rsidP="00756950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Вопрос</w:t>
            </w:r>
          </w:p>
        </w:tc>
        <w:tc>
          <w:tcPr>
            <w:tcW w:w="3281" w:type="dxa"/>
          </w:tcPr>
          <w:p w14:paraId="2933EF74" w14:textId="77777777" w:rsidR="00F801C5" w:rsidRPr="009D1A18" w:rsidRDefault="00F801C5" w:rsidP="00756950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Ответ</w:t>
            </w:r>
          </w:p>
        </w:tc>
      </w:tr>
      <w:tr w:rsidR="00F801C5" w:rsidRPr="009D1A18" w14:paraId="45ECE446" w14:textId="77777777" w:rsidTr="004D6200">
        <w:tc>
          <w:tcPr>
            <w:tcW w:w="962" w:type="dxa"/>
          </w:tcPr>
          <w:p w14:paraId="71F8FE12" w14:textId="29A645B7" w:rsidR="00F801C5" w:rsidRPr="002337A0" w:rsidRDefault="007B6AA5" w:rsidP="00756950">
            <w:pPr>
              <w:rPr>
                <w:rFonts w:ascii="Times New Roman" w:hAnsi="Times New Roman" w:cs="Times New Roman"/>
                <w:szCs w:val="32"/>
              </w:rPr>
            </w:pPr>
            <w:r w:rsidRPr="002337A0">
              <w:rPr>
                <w:rFonts w:ascii="Times New Roman" w:hAnsi="Times New Roman" w:cs="Times New Roman"/>
                <w:szCs w:val="32"/>
              </w:rPr>
              <w:t>4.1</w:t>
            </w:r>
          </w:p>
        </w:tc>
        <w:tc>
          <w:tcPr>
            <w:tcW w:w="4772" w:type="dxa"/>
          </w:tcPr>
          <w:p w14:paraId="56A7F523" w14:textId="77777777" w:rsidR="00F801C5" w:rsidRDefault="001A1B67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Составляет-ли каждое подразделение бюджеты по необходимому оборудованию </w:t>
            </w:r>
            <w:r w:rsidR="0065015C">
              <w:rPr>
                <w:rFonts w:ascii="Times New Roman" w:hAnsi="Times New Roman" w:cs="Times New Roman"/>
                <w:szCs w:val="32"/>
              </w:rPr>
              <w:t>?</w:t>
            </w:r>
          </w:p>
          <w:p w14:paraId="15EF871E" w14:textId="7C9C89A6" w:rsidR="0065015C" w:rsidRPr="00AA0A79" w:rsidRDefault="0065015C" w:rsidP="0085252E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Опишите </w:t>
            </w:r>
            <w:r w:rsidR="0085252E">
              <w:rPr>
                <w:rFonts w:ascii="Times New Roman" w:hAnsi="Times New Roman" w:cs="Times New Roman"/>
                <w:szCs w:val="32"/>
              </w:rPr>
              <w:t>как</w:t>
            </w:r>
            <w:r>
              <w:rPr>
                <w:rFonts w:ascii="Times New Roman" w:hAnsi="Times New Roman" w:cs="Times New Roman"/>
                <w:szCs w:val="32"/>
              </w:rPr>
              <w:t xml:space="preserve"> происходит</w:t>
            </w:r>
            <w:r w:rsidR="0085252E">
              <w:rPr>
                <w:rFonts w:ascii="Times New Roman" w:hAnsi="Times New Roman" w:cs="Times New Roman"/>
                <w:szCs w:val="32"/>
              </w:rPr>
              <w:t xml:space="preserve"> составление плана по инвестициям </w:t>
            </w:r>
            <w:r>
              <w:rPr>
                <w:rFonts w:ascii="Times New Roman" w:hAnsi="Times New Roman" w:cs="Times New Roman"/>
                <w:szCs w:val="32"/>
              </w:rPr>
              <w:t xml:space="preserve"> на предприятии.</w:t>
            </w:r>
          </w:p>
        </w:tc>
        <w:tc>
          <w:tcPr>
            <w:tcW w:w="3281" w:type="dxa"/>
          </w:tcPr>
          <w:p w14:paraId="211F397B" w14:textId="77777777" w:rsidR="00F801C5" w:rsidRPr="009D1A18" w:rsidRDefault="00F801C5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801C5" w:rsidRPr="009D1A18" w14:paraId="3D711582" w14:textId="77777777" w:rsidTr="004D6200">
        <w:tc>
          <w:tcPr>
            <w:tcW w:w="962" w:type="dxa"/>
          </w:tcPr>
          <w:p w14:paraId="2BFE1AF0" w14:textId="6ACD55D2" w:rsidR="00F801C5" w:rsidRPr="002337A0" w:rsidRDefault="007B6AA5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772" w:type="dxa"/>
          </w:tcPr>
          <w:p w14:paraId="47B5175A" w14:textId="77777777" w:rsidR="00F801C5" w:rsidRDefault="0065015C" w:rsidP="0065015C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Есть-ли на предприятии служба, которая согласует бюджеты подразделений ? (например</w:t>
            </w:r>
            <w:r w:rsidRPr="007A769E">
              <w:rPr>
                <w:rFonts w:ascii="Times New Roman" w:hAnsi="Times New Roman" w:cs="Times New Roman"/>
                <w:szCs w:val="32"/>
              </w:rPr>
              <w:t xml:space="preserve">: </w:t>
            </w:r>
            <w:r>
              <w:rPr>
                <w:rFonts w:ascii="Times New Roman" w:hAnsi="Times New Roman" w:cs="Times New Roman"/>
                <w:szCs w:val="32"/>
              </w:rPr>
              <w:t>согласование проводит главный инженер)</w:t>
            </w:r>
          </w:p>
          <w:p w14:paraId="414905B2" w14:textId="52DD1062" w:rsidR="0065015C" w:rsidRPr="0065015C" w:rsidRDefault="0065015C" w:rsidP="0065015C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Опишите свой вариант как это происходит на предприятии.</w:t>
            </w:r>
          </w:p>
        </w:tc>
        <w:tc>
          <w:tcPr>
            <w:tcW w:w="3281" w:type="dxa"/>
          </w:tcPr>
          <w:p w14:paraId="296C5E79" w14:textId="77777777" w:rsidR="00F801C5" w:rsidRPr="009D1A18" w:rsidRDefault="00F801C5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801C5" w:rsidRPr="009D1A18" w14:paraId="25543470" w14:textId="77777777" w:rsidTr="004D6200">
        <w:tc>
          <w:tcPr>
            <w:tcW w:w="962" w:type="dxa"/>
          </w:tcPr>
          <w:p w14:paraId="3652F5FE" w14:textId="6262390C" w:rsidR="00F801C5" w:rsidRPr="002337A0" w:rsidRDefault="007B6AA5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772" w:type="dxa"/>
          </w:tcPr>
          <w:p w14:paraId="2399D232" w14:textId="7D9F1649" w:rsidR="002B40DB" w:rsidRPr="008B3F23" w:rsidRDefault="00E54086" w:rsidP="004D620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Необходимо предоставить формы используемые на предприятии</w:t>
            </w:r>
            <w:r w:rsidR="00383090">
              <w:rPr>
                <w:rFonts w:ascii="Times New Roman" w:hAnsi="Times New Roman" w:cs="Times New Roman"/>
                <w:szCs w:val="32"/>
              </w:rPr>
              <w:t>.</w:t>
            </w:r>
          </w:p>
        </w:tc>
        <w:tc>
          <w:tcPr>
            <w:tcW w:w="3281" w:type="dxa"/>
          </w:tcPr>
          <w:p w14:paraId="5F218E12" w14:textId="77777777" w:rsidR="00F801C5" w:rsidRPr="009D1A18" w:rsidRDefault="00F801C5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D022F5" w:rsidRPr="009D1A18" w14:paraId="4810760D" w14:textId="77777777" w:rsidTr="004D6200">
        <w:tc>
          <w:tcPr>
            <w:tcW w:w="962" w:type="dxa"/>
          </w:tcPr>
          <w:p w14:paraId="7D462DCF" w14:textId="3A8DA7B7" w:rsidR="00D022F5" w:rsidRPr="002337A0" w:rsidRDefault="00D022F5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772" w:type="dxa"/>
          </w:tcPr>
          <w:p w14:paraId="0858594F" w14:textId="4D84AD43" w:rsidR="00D022F5" w:rsidRDefault="00D022F5" w:rsidP="004D620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 происходит разбивка оплат</w:t>
            </w:r>
            <w:r w:rsidR="00EB4AFC">
              <w:rPr>
                <w:rFonts w:ascii="Times New Roman" w:hAnsi="Times New Roman" w:cs="Times New Roman"/>
                <w:szCs w:val="32"/>
              </w:rPr>
              <w:t xml:space="preserve"> по данному бюджету</w:t>
            </w:r>
            <w:r>
              <w:rPr>
                <w:rFonts w:ascii="Times New Roman" w:hAnsi="Times New Roman" w:cs="Times New Roman"/>
                <w:szCs w:val="32"/>
              </w:rPr>
              <w:t xml:space="preserve"> по периодам ? </w:t>
            </w:r>
            <w:r w:rsidR="00EB4AFC">
              <w:rPr>
                <w:rFonts w:ascii="Times New Roman" w:hAnsi="Times New Roman" w:cs="Times New Roman"/>
                <w:szCs w:val="32"/>
              </w:rPr>
              <w:t>Какая служба этим занимается ?</w:t>
            </w:r>
          </w:p>
        </w:tc>
        <w:tc>
          <w:tcPr>
            <w:tcW w:w="3281" w:type="dxa"/>
          </w:tcPr>
          <w:p w14:paraId="4066EFF6" w14:textId="77777777" w:rsidR="00D022F5" w:rsidRPr="009D1A18" w:rsidRDefault="00D022F5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F801C5" w:rsidRPr="009D1A18" w14:paraId="45E426D1" w14:textId="77777777" w:rsidTr="004D6200">
        <w:tc>
          <w:tcPr>
            <w:tcW w:w="962" w:type="dxa"/>
          </w:tcPr>
          <w:p w14:paraId="2A6C75BF" w14:textId="18F81018" w:rsidR="00F801C5" w:rsidRPr="002337A0" w:rsidRDefault="00347E41" w:rsidP="00D022F5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4.</w:t>
            </w:r>
            <w:r w:rsidR="00D022F5" w:rsidRPr="002337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72" w:type="dxa"/>
          </w:tcPr>
          <w:p w14:paraId="1DEDD7B0" w14:textId="2E4C80B5" w:rsidR="002B40DB" w:rsidRDefault="00EB7A06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 собираю</w:t>
            </w:r>
            <w:r w:rsidR="00347E41">
              <w:rPr>
                <w:rFonts w:ascii="Times New Roman" w:hAnsi="Times New Roman" w:cs="Times New Roman"/>
                <w:szCs w:val="32"/>
              </w:rPr>
              <w:t>тся фактические данные ?</w:t>
            </w:r>
          </w:p>
        </w:tc>
        <w:tc>
          <w:tcPr>
            <w:tcW w:w="3281" w:type="dxa"/>
          </w:tcPr>
          <w:p w14:paraId="4878305C" w14:textId="77777777" w:rsidR="00F801C5" w:rsidRPr="009D1A18" w:rsidRDefault="00F801C5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14:paraId="658731AE" w14:textId="77777777" w:rsidR="002B40DB" w:rsidRDefault="002B40DB" w:rsidP="002B40DB"/>
    <w:p w14:paraId="49C40AF6" w14:textId="7450E39E" w:rsidR="00AA0A79" w:rsidRDefault="00AA0A79" w:rsidP="00BA4267">
      <w:pPr>
        <w:pStyle w:val="2"/>
        <w:numPr>
          <w:ilvl w:val="0"/>
          <w:numId w:val="4"/>
        </w:numPr>
      </w:pPr>
      <w:bookmarkStart w:id="6" w:name="_Toc512695417"/>
      <w:r>
        <w:t>Бюджет движения денежных средств</w:t>
      </w:r>
      <w:bookmarkEnd w:id="6"/>
    </w:p>
    <w:tbl>
      <w:tblPr>
        <w:tblStyle w:val="a6"/>
        <w:tblW w:w="9015" w:type="dxa"/>
        <w:tblLook w:val="04A0" w:firstRow="1" w:lastRow="0" w:firstColumn="1" w:lastColumn="0" w:noHBand="0" w:noVBand="1"/>
      </w:tblPr>
      <w:tblGrid>
        <w:gridCol w:w="951"/>
        <w:gridCol w:w="4837"/>
        <w:gridCol w:w="3227"/>
      </w:tblGrid>
      <w:tr w:rsidR="007E0A35" w:rsidRPr="009D1A18" w14:paraId="71715C1F" w14:textId="77777777" w:rsidTr="00992D5D">
        <w:tc>
          <w:tcPr>
            <w:tcW w:w="951" w:type="dxa"/>
          </w:tcPr>
          <w:p w14:paraId="00E54CFF" w14:textId="77777777" w:rsidR="00AA0A79" w:rsidRPr="009D1A18" w:rsidRDefault="00AA0A79" w:rsidP="00756950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№</w:t>
            </w:r>
          </w:p>
        </w:tc>
        <w:tc>
          <w:tcPr>
            <w:tcW w:w="4837" w:type="dxa"/>
          </w:tcPr>
          <w:p w14:paraId="77C78D01" w14:textId="77777777" w:rsidR="00AA0A79" w:rsidRPr="009D1A18" w:rsidRDefault="00AA0A79" w:rsidP="00756950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Вопрос</w:t>
            </w:r>
          </w:p>
        </w:tc>
        <w:tc>
          <w:tcPr>
            <w:tcW w:w="3227" w:type="dxa"/>
          </w:tcPr>
          <w:p w14:paraId="3D794C50" w14:textId="77777777" w:rsidR="00AA0A79" w:rsidRPr="009D1A18" w:rsidRDefault="00AA0A79" w:rsidP="00756950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Ответ</w:t>
            </w:r>
          </w:p>
        </w:tc>
      </w:tr>
      <w:tr w:rsidR="007E0A35" w:rsidRPr="009D1A18" w14:paraId="00F5E574" w14:textId="77777777" w:rsidTr="00992D5D">
        <w:tc>
          <w:tcPr>
            <w:tcW w:w="951" w:type="dxa"/>
          </w:tcPr>
          <w:p w14:paraId="24E800E8" w14:textId="383ED071" w:rsidR="00AA0A79" w:rsidRPr="002337A0" w:rsidRDefault="00BE768C" w:rsidP="00756950">
            <w:pPr>
              <w:rPr>
                <w:rFonts w:ascii="Times New Roman" w:hAnsi="Times New Roman" w:cs="Times New Roman"/>
                <w:szCs w:val="32"/>
              </w:rPr>
            </w:pPr>
            <w:r w:rsidRPr="002337A0">
              <w:rPr>
                <w:rFonts w:ascii="Times New Roman" w:hAnsi="Times New Roman" w:cs="Times New Roman"/>
                <w:szCs w:val="32"/>
              </w:rPr>
              <w:t>5.1</w:t>
            </w:r>
          </w:p>
        </w:tc>
        <w:tc>
          <w:tcPr>
            <w:tcW w:w="4837" w:type="dxa"/>
          </w:tcPr>
          <w:p w14:paraId="737790A1" w14:textId="77777777" w:rsidR="00AA0A79" w:rsidRDefault="00AA0A79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Отражаются-ли в БДДС договоры кредитов, депозитов, лизинг ?</w:t>
            </w:r>
          </w:p>
          <w:p w14:paraId="4CF47436" w14:textId="0521340B" w:rsidR="00AA0A79" w:rsidRPr="00AA0A79" w:rsidRDefault="00AA0A79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 происходит расчет</w:t>
            </w:r>
            <w:r w:rsidR="00560426">
              <w:rPr>
                <w:rFonts w:ascii="Times New Roman" w:hAnsi="Times New Roman" w:cs="Times New Roman"/>
                <w:szCs w:val="32"/>
              </w:rPr>
              <w:t xml:space="preserve"> поступлений (списани</w:t>
            </w:r>
            <w:r w:rsidR="007E0A35">
              <w:rPr>
                <w:rFonts w:ascii="Times New Roman" w:hAnsi="Times New Roman" w:cs="Times New Roman"/>
                <w:szCs w:val="32"/>
              </w:rPr>
              <w:t>й</w:t>
            </w:r>
            <w:r w:rsidR="00560426">
              <w:rPr>
                <w:rFonts w:ascii="Times New Roman" w:hAnsi="Times New Roman" w:cs="Times New Roman"/>
                <w:szCs w:val="32"/>
              </w:rPr>
              <w:t>)</w:t>
            </w:r>
            <w:r w:rsidR="007E0A35">
              <w:rPr>
                <w:rFonts w:ascii="Times New Roman" w:hAnsi="Times New Roman" w:cs="Times New Roman"/>
                <w:szCs w:val="32"/>
              </w:rPr>
              <w:t xml:space="preserve"> денежных средств</w:t>
            </w:r>
            <w:r>
              <w:rPr>
                <w:rFonts w:ascii="Times New Roman" w:hAnsi="Times New Roman" w:cs="Times New Roman"/>
                <w:szCs w:val="32"/>
              </w:rPr>
              <w:t xml:space="preserve"> по таким договорам</w:t>
            </w:r>
            <w:r w:rsidRPr="00AA0A79">
              <w:rPr>
                <w:rFonts w:ascii="Times New Roman" w:hAnsi="Times New Roman" w:cs="Times New Roman"/>
                <w:szCs w:val="32"/>
              </w:rPr>
              <w:t xml:space="preserve">: </w:t>
            </w:r>
            <w:r w:rsidR="00452311">
              <w:rPr>
                <w:rFonts w:ascii="Times New Roman" w:hAnsi="Times New Roman" w:cs="Times New Roman"/>
                <w:szCs w:val="32"/>
              </w:rPr>
              <w:t>автоматизирован</w:t>
            </w:r>
            <w:r>
              <w:rPr>
                <w:rFonts w:ascii="Times New Roman" w:hAnsi="Times New Roman" w:cs="Times New Roman"/>
                <w:szCs w:val="32"/>
              </w:rPr>
              <w:t xml:space="preserve">о, вручную, </w:t>
            </w:r>
            <w:r w:rsidR="00203051">
              <w:rPr>
                <w:rFonts w:ascii="Times New Roman" w:hAnsi="Times New Roman" w:cs="Times New Roman"/>
                <w:szCs w:val="32"/>
                <w:lang w:val="en-US"/>
              </w:rPr>
              <w:t>Excel</w:t>
            </w:r>
            <w:r w:rsidR="00BB39F5">
              <w:rPr>
                <w:rFonts w:ascii="Times New Roman" w:hAnsi="Times New Roman" w:cs="Times New Roman"/>
                <w:szCs w:val="32"/>
              </w:rPr>
              <w:t>?</w:t>
            </w:r>
          </w:p>
        </w:tc>
        <w:tc>
          <w:tcPr>
            <w:tcW w:w="3227" w:type="dxa"/>
          </w:tcPr>
          <w:p w14:paraId="591B220B" w14:textId="77777777" w:rsidR="00AA0A79" w:rsidRPr="009D1A18" w:rsidRDefault="00AA0A79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7E0A35" w:rsidRPr="009D1A18" w14:paraId="0E8D52B1" w14:textId="77777777" w:rsidTr="00992D5D">
        <w:tc>
          <w:tcPr>
            <w:tcW w:w="951" w:type="dxa"/>
          </w:tcPr>
          <w:p w14:paraId="7470445E" w14:textId="5CCF3F1D" w:rsidR="00AA0A79" w:rsidRPr="002337A0" w:rsidRDefault="00BE768C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4837" w:type="dxa"/>
          </w:tcPr>
          <w:p w14:paraId="49AC31B1" w14:textId="77777777" w:rsidR="007E0A35" w:rsidRDefault="00807F15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Какая аналитика используется п</w:t>
            </w:r>
            <w:r w:rsidR="007E0A35">
              <w:rPr>
                <w:rFonts w:ascii="Times New Roman" w:hAnsi="Times New Roman" w:cs="Times New Roman"/>
                <w:szCs w:val="32"/>
              </w:rPr>
              <w:t>о статье бюджета «Поступление ДС»</w:t>
            </w:r>
            <w:r>
              <w:rPr>
                <w:rFonts w:ascii="Times New Roman" w:hAnsi="Times New Roman" w:cs="Times New Roman"/>
                <w:szCs w:val="32"/>
              </w:rPr>
              <w:t xml:space="preserve"> </w:t>
            </w:r>
            <w:r w:rsidR="007E0A35">
              <w:rPr>
                <w:rFonts w:ascii="Times New Roman" w:hAnsi="Times New Roman" w:cs="Times New Roman"/>
                <w:szCs w:val="32"/>
              </w:rPr>
              <w:t xml:space="preserve"> </w:t>
            </w:r>
          </w:p>
          <w:p w14:paraId="6D621D84" w14:textId="77777777" w:rsidR="00807F15" w:rsidRDefault="00807F15" w:rsidP="00807F15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ЦФО</w:t>
            </w:r>
          </w:p>
          <w:p w14:paraId="4670F09F" w14:textId="77777777" w:rsidR="00807F15" w:rsidRDefault="00807F15" w:rsidP="00807F15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Статья ДДС</w:t>
            </w:r>
          </w:p>
          <w:p w14:paraId="2B0F36F4" w14:textId="77777777" w:rsidR="00807F15" w:rsidRDefault="00807F15" w:rsidP="00807F15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Контрагент</w:t>
            </w:r>
          </w:p>
          <w:p w14:paraId="21C71496" w14:textId="77777777" w:rsidR="00807F15" w:rsidRDefault="00807F15" w:rsidP="00807F15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Договор</w:t>
            </w:r>
          </w:p>
          <w:p w14:paraId="1EE76FA9" w14:textId="50458465" w:rsidR="00807F15" w:rsidRDefault="00807F15" w:rsidP="00807F15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Банковский счет</w:t>
            </w:r>
          </w:p>
          <w:p w14:paraId="15F4F567" w14:textId="0E299EF3" w:rsidR="00807F15" w:rsidRDefault="00CD5560" w:rsidP="00807F15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</w:t>
            </w:r>
          </w:p>
          <w:p w14:paraId="6DC38E51" w14:textId="2B63CF12" w:rsidR="00CD5560" w:rsidRDefault="00CD5560" w:rsidP="00807F15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</w:t>
            </w:r>
          </w:p>
          <w:p w14:paraId="2F0BA2D6" w14:textId="77777777" w:rsidR="00CD5560" w:rsidRDefault="00CD5560" w:rsidP="00807F15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</w:t>
            </w:r>
          </w:p>
          <w:p w14:paraId="6C72A62F" w14:textId="77777777" w:rsidR="00CD5560" w:rsidRDefault="00CD5560" w:rsidP="00807F15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</w:t>
            </w:r>
          </w:p>
          <w:p w14:paraId="11FBB0F4" w14:textId="46A1F3EB" w:rsidR="00807F15" w:rsidRPr="00807F15" w:rsidRDefault="002B5457" w:rsidP="002A61AD">
            <w:pPr>
              <w:rPr>
                <w:rFonts w:ascii="Times New Roman" w:hAnsi="Times New Roman" w:cs="Times New Roman"/>
                <w:szCs w:val="32"/>
              </w:rPr>
            </w:pPr>
            <w:bookmarkStart w:id="7" w:name="_GoBack"/>
            <w:bookmarkEnd w:id="7"/>
            <w:r>
              <w:rPr>
                <w:rFonts w:ascii="Times New Roman" w:hAnsi="Times New Roman" w:cs="Times New Roman"/>
                <w:szCs w:val="32"/>
              </w:rPr>
              <w:t>Вся аналитика обязательна для заполнения ?</w:t>
            </w:r>
            <w:r w:rsidR="002A61AD">
              <w:rPr>
                <w:rFonts w:ascii="Times New Roman" w:hAnsi="Times New Roman" w:cs="Times New Roman"/>
                <w:szCs w:val="32"/>
              </w:rPr>
              <w:t xml:space="preserve"> Или например, если договор в плановых данных бюджета по какому-либо контрагенту не заполнен, то его можно и не заполнять ?</w:t>
            </w:r>
          </w:p>
        </w:tc>
        <w:tc>
          <w:tcPr>
            <w:tcW w:w="3227" w:type="dxa"/>
          </w:tcPr>
          <w:p w14:paraId="7FC047BE" w14:textId="77777777" w:rsidR="00AA0A79" w:rsidRPr="009D1A18" w:rsidRDefault="00AA0A79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7E0A35" w:rsidRPr="009D1A18" w14:paraId="6B9EB643" w14:textId="77777777" w:rsidTr="00992D5D">
        <w:tc>
          <w:tcPr>
            <w:tcW w:w="951" w:type="dxa"/>
          </w:tcPr>
          <w:p w14:paraId="5EA9FDC8" w14:textId="05E1415E" w:rsidR="00AA0A79" w:rsidRPr="002337A0" w:rsidRDefault="00DD0C50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837" w:type="dxa"/>
          </w:tcPr>
          <w:p w14:paraId="16588B97" w14:textId="71B26FF8" w:rsidR="00807F15" w:rsidRDefault="00807F15" w:rsidP="00807F15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Какая аналитика используется по статье бюджета «Списание ДС»  </w:t>
            </w:r>
          </w:p>
          <w:p w14:paraId="1F4711CE" w14:textId="77777777" w:rsidR="00CD5560" w:rsidRDefault="00CD5560" w:rsidP="00CD5560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ЦФО</w:t>
            </w:r>
          </w:p>
          <w:p w14:paraId="0482BE91" w14:textId="77777777" w:rsidR="00CD5560" w:rsidRDefault="00CD5560" w:rsidP="00CD5560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Статья ДДС</w:t>
            </w:r>
          </w:p>
          <w:p w14:paraId="26D57308" w14:textId="77777777" w:rsidR="00CD5560" w:rsidRDefault="00CD5560" w:rsidP="00CD5560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Контрагент</w:t>
            </w:r>
          </w:p>
          <w:p w14:paraId="65AAAFC7" w14:textId="77777777" w:rsidR="00CD5560" w:rsidRDefault="00CD5560" w:rsidP="00CD5560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Договор</w:t>
            </w:r>
          </w:p>
          <w:p w14:paraId="60265622" w14:textId="77777777" w:rsidR="00CD5560" w:rsidRDefault="00CD5560" w:rsidP="00CD5560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Банковский счет</w:t>
            </w:r>
          </w:p>
          <w:p w14:paraId="39C34552" w14:textId="77777777" w:rsidR="00CD5560" w:rsidRDefault="00CD5560" w:rsidP="00CD5560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</w:t>
            </w:r>
          </w:p>
          <w:p w14:paraId="13473501" w14:textId="77777777" w:rsidR="00CD5560" w:rsidRDefault="00CD5560" w:rsidP="00CD5560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</w:t>
            </w:r>
          </w:p>
          <w:p w14:paraId="2DC93584" w14:textId="77777777" w:rsidR="00CD5560" w:rsidRDefault="00CD5560" w:rsidP="00CD5560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</w:t>
            </w:r>
          </w:p>
          <w:p w14:paraId="1B16CDBD" w14:textId="77777777" w:rsidR="00CD5560" w:rsidRDefault="00CD5560" w:rsidP="00CD5560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</w:t>
            </w:r>
          </w:p>
          <w:p w14:paraId="24C21CC6" w14:textId="77777777" w:rsidR="002B5457" w:rsidRDefault="002B5457" w:rsidP="002B5457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Вся аналитика обязательна для заполнения ?</w:t>
            </w:r>
          </w:p>
          <w:p w14:paraId="3A79C550" w14:textId="1C70B795" w:rsidR="00AA0A79" w:rsidRPr="00395F02" w:rsidRDefault="002B5457" w:rsidP="00395F02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Или например, если договор в плановых данных бюджета </w:t>
            </w:r>
            <w:r w:rsidR="00267C69">
              <w:rPr>
                <w:rFonts w:ascii="Times New Roman" w:hAnsi="Times New Roman" w:cs="Times New Roman"/>
                <w:szCs w:val="32"/>
              </w:rPr>
              <w:t xml:space="preserve">по какому-либо контрагенту </w:t>
            </w:r>
            <w:r>
              <w:rPr>
                <w:rFonts w:ascii="Times New Roman" w:hAnsi="Times New Roman" w:cs="Times New Roman"/>
                <w:szCs w:val="32"/>
              </w:rPr>
              <w:t>не заполнен, то его можно и не заполнять ?</w:t>
            </w:r>
          </w:p>
        </w:tc>
        <w:tc>
          <w:tcPr>
            <w:tcW w:w="3227" w:type="dxa"/>
          </w:tcPr>
          <w:p w14:paraId="6C9357DD" w14:textId="77777777" w:rsidR="00AA0A79" w:rsidRPr="009D1A18" w:rsidRDefault="00AA0A79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BF4804" w:rsidRPr="009D1A18" w14:paraId="730E7FDB" w14:textId="77777777" w:rsidTr="00992D5D">
        <w:tc>
          <w:tcPr>
            <w:tcW w:w="951" w:type="dxa"/>
          </w:tcPr>
          <w:p w14:paraId="72035028" w14:textId="2D955877" w:rsidR="00BF4804" w:rsidRPr="002337A0" w:rsidRDefault="00DD0C50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837" w:type="dxa"/>
          </w:tcPr>
          <w:p w14:paraId="10420DE3" w14:textId="77777777" w:rsidR="00BF4804" w:rsidRDefault="00BF4804" w:rsidP="00807F15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 будет заполняться Бюджет Поступлений ДС ?</w:t>
            </w:r>
          </w:p>
          <w:p w14:paraId="7568A635" w14:textId="77777777" w:rsidR="00BF4804" w:rsidRDefault="00BF4804" w:rsidP="00BF4804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Вручную</w:t>
            </w:r>
          </w:p>
          <w:p w14:paraId="59A57856" w14:textId="77777777" w:rsidR="00BF4804" w:rsidRDefault="00BF4804" w:rsidP="00BF4804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Автоматически по данным графиков оплат от клиентов</w:t>
            </w:r>
          </w:p>
          <w:p w14:paraId="5A7C327B" w14:textId="7D211372" w:rsidR="00BF4804" w:rsidRDefault="00BF4804" w:rsidP="00BF4804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Автоматически по _________________</w:t>
            </w:r>
          </w:p>
          <w:p w14:paraId="042715EE" w14:textId="78F3E83C" w:rsidR="00BF4804" w:rsidRPr="00BF4804" w:rsidRDefault="00BF4804" w:rsidP="00BF4804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Свой вариант______________________</w:t>
            </w:r>
          </w:p>
        </w:tc>
        <w:tc>
          <w:tcPr>
            <w:tcW w:w="3227" w:type="dxa"/>
          </w:tcPr>
          <w:p w14:paraId="6A8107A0" w14:textId="77777777" w:rsidR="00BF4804" w:rsidRPr="009D1A18" w:rsidRDefault="00BF4804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BF4804" w:rsidRPr="009D1A18" w14:paraId="30BBF06B" w14:textId="77777777" w:rsidTr="00992D5D">
        <w:tc>
          <w:tcPr>
            <w:tcW w:w="951" w:type="dxa"/>
          </w:tcPr>
          <w:p w14:paraId="2397036B" w14:textId="556F923D" w:rsidR="00BF4804" w:rsidRPr="002337A0" w:rsidRDefault="00DD0C50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837" w:type="dxa"/>
          </w:tcPr>
          <w:p w14:paraId="1369723B" w14:textId="508F2710" w:rsidR="00BF4804" w:rsidRDefault="00BF4804" w:rsidP="00BF4804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 будет заполняться Бюджет Списаний ДС ?</w:t>
            </w:r>
          </w:p>
          <w:p w14:paraId="4F50065E" w14:textId="77777777" w:rsidR="00BF4804" w:rsidRDefault="00BF4804" w:rsidP="00BF4804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Вручную</w:t>
            </w:r>
          </w:p>
          <w:p w14:paraId="4C11222F" w14:textId="77777777" w:rsidR="00BF4804" w:rsidRDefault="00BF4804" w:rsidP="00BF4804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Автоматически по данным графиков оплат от клиентов</w:t>
            </w:r>
          </w:p>
          <w:p w14:paraId="48593D57" w14:textId="77777777" w:rsidR="00BF4804" w:rsidRDefault="00BF4804" w:rsidP="00BF4804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lastRenderedPageBreak/>
              <w:t>Автоматически по _________________</w:t>
            </w:r>
          </w:p>
          <w:p w14:paraId="736AEC4C" w14:textId="22930B66" w:rsidR="00BF4804" w:rsidRDefault="00BF4804" w:rsidP="00BF4804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Свой вариант______________________</w:t>
            </w:r>
          </w:p>
        </w:tc>
        <w:tc>
          <w:tcPr>
            <w:tcW w:w="3227" w:type="dxa"/>
          </w:tcPr>
          <w:p w14:paraId="67F803F0" w14:textId="77777777" w:rsidR="00BF4804" w:rsidRPr="009D1A18" w:rsidRDefault="00BF4804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7E0A35" w:rsidRPr="009D1A18" w14:paraId="50ED45C6" w14:textId="77777777" w:rsidTr="00992D5D">
        <w:tc>
          <w:tcPr>
            <w:tcW w:w="951" w:type="dxa"/>
          </w:tcPr>
          <w:p w14:paraId="42C327A5" w14:textId="344A132A" w:rsidR="00AA0A79" w:rsidRPr="002337A0" w:rsidRDefault="00DD0C50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4837" w:type="dxa"/>
          </w:tcPr>
          <w:p w14:paraId="00F2E283" w14:textId="00E86B79" w:rsidR="00503331" w:rsidRDefault="002B5457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Какие виды корректировок вносятся в систему в процессе работы ?</w:t>
            </w:r>
          </w:p>
          <w:p w14:paraId="7B5F9E07" w14:textId="46B877A2" w:rsidR="002B5457" w:rsidRDefault="002B5457" w:rsidP="002B5457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Перенос с одной аналитики на другую</w:t>
            </w:r>
            <w:r w:rsidR="00503331">
              <w:rPr>
                <w:rFonts w:ascii="Times New Roman" w:hAnsi="Times New Roman" w:cs="Times New Roman"/>
                <w:szCs w:val="32"/>
              </w:rPr>
              <w:t xml:space="preserve"> (с одной статьи ДДС на другую статью ДДС) в рамках одной суммы</w:t>
            </w:r>
            <w:r w:rsidR="00BA2551">
              <w:rPr>
                <w:rFonts w:ascii="Times New Roman" w:hAnsi="Times New Roman" w:cs="Times New Roman"/>
                <w:szCs w:val="32"/>
              </w:rPr>
              <w:t>.</w:t>
            </w:r>
          </w:p>
          <w:p w14:paraId="4305E6B8" w14:textId="547107DF" w:rsidR="00503331" w:rsidRDefault="00503331" w:rsidP="00503331">
            <w:pPr>
              <w:pStyle w:val="a5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Происходит-ли согласование корректировки ? Какая служба согласует корректировку ?</w:t>
            </w:r>
          </w:p>
          <w:p w14:paraId="6532DF45" w14:textId="77777777" w:rsidR="00506501" w:rsidRDefault="00506501" w:rsidP="00503331">
            <w:pPr>
              <w:pStyle w:val="a5"/>
              <w:rPr>
                <w:rFonts w:ascii="Times New Roman" w:hAnsi="Times New Roman" w:cs="Times New Roman"/>
                <w:szCs w:val="32"/>
              </w:rPr>
            </w:pPr>
          </w:p>
          <w:p w14:paraId="66C6C339" w14:textId="77777777" w:rsidR="002B5457" w:rsidRDefault="00506501" w:rsidP="002B5457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Перенос в следующий период. </w:t>
            </w:r>
          </w:p>
          <w:p w14:paraId="26B57D6F" w14:textId="77777777" w:rsidR="00506501" w:rsidRDefault="00506501" w:rsidP="00506501">
            <w:pPr>
              <w:pStyle w:val="a5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Происходит-ли согласование корректировки ? Какая служба согласует корректировку ?</w:t>
            </w:r>
          </w:p>
          <w:p w14:paraId="1B99C219" w14:textId="77777777" w:rsidR="00E27E64" w:rsidRDefault="00E27E64" w:rsidP="00506501">
            <w:pPr>
              <w:pStyle w:val="a5"/>
              <w:rPr>
                <w:rFonts w:ascii="Times New Roman" w:hAnsi="Times New Roman" w:cs="Times New Roman"/>
                <w:szCs w:val="32"/>
              </w:rPr>
            </w:pPr>
          </w:p>
          <w:p w14:paraId="4D61065D" w14:textId="77777777" w:rsidR="00E27E64" w:rsidRDefault="00E27E64" w:rsidP="00E27E64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Увеличение суммы </w:t>
            </w:r>
          </w:p>
          <w:p w14:paraId="53D4AFCB" w14:textId="5F5945EB" w:rsidR="00E27E64" w:rsidRPr="00395F02" w:rsidRDefault="00E27E64" w:rsidP="00395F02">
            <w:pPr>
              <w:pStyle w:val="a5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Происходит-ли согласование корректировки ? Какая служба согласует корректировку ?</w:t>
            </w:r>
          </w:p>
        </w:tc>
        <w:tc>
          <w:tcPr>
            <w:tcW w:w="3227" w:type="dxa"/>
          </w:tcPr>
          <w:p w14:paraId="2168EA32" w14:textId="77777777" w:rsidR="00AA0A79" w:rsidRPr="009D1A18" w:rsidRDefault="00AA0A79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14:paraId="27532C6A" w14:textId="77777777" w:rsidR="00AF7483" w:rsidRDefault="00AF7483" w:rsidP="00AA0A79"/>
    <w:p w14:paraId="15553090" w14:textId="7A06B7C3" w:rsidR="00D80FA2" w:rsidRDefault="00A06063" w:rsidP="00A06063">
      <w:pPr>
        <w:pStyle w:val="2"/>
        <w:numPr>
          <w:ilvl w:val="0"/>
          <w:numId w:val="4"/>
        </w:numPr>
      </w:pPr>
      <w:bookmarkStart w:id="8" w:name="_Toc512695418"/>
      <w:r>
        <w:t>Лимитирование</w:t>
      </w:r>
      <w:bookmarkEnd w:id="8"/>
      <w:r>
        <w:t xml:space="preserve"> </w:t>
      </w:r>
      <w:r w:rsidR="007A769E">
        <w:t>расходования ДС</w:t>
      </w:r>
    </w:p>
    <w:tbl>
      <w:tblPr>
        <w:tblStyle w:val="a6"/>
        <w:tblW w:w="9015" w:type="dxa"/>
        <w:tblLook w:val="04A0" w:firstRow="1" w:lastRow="0" w:firstColumn="1" w:lastColumn="0" w:noHBand="0" w:noVBand="1"/>
      </w:tblPr>
      <w:tblGrid>
        <w:gridCol w:w="951"/>
        <w:gridCol w:w="4837"/>
        <w:gridCol w:w="3227"/>
      </w:tblGrid>
      <w:tr w:rsidR="00D80FA2" w:rsidRPr="009D1A18" w14:paraId="45AE278D" w14:textId="77777777" w:rsidTr="00D80FA2">
        <w:tc>
          <w:tcPr>
            <w:tcW w:w="951" w:type="dxa"/>
          </w:tcPr>
          <w:p w14:paraId="2D56A14C" w14:textId="77777777" w:rsidR="00D80FA2" w:rsidRPr="009D1A18" w:rsidRDefault="00D80FA2" w:rsidP="00756950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№</w:t>
            </w:r>
          </w:p>
        </w:tc>
        <w:tc>
          <w:tcPr>
            <w:tcW w:w="4837" w:type="dxa"/>
          </w:tcPr>
          <w:p w14:paraId="6F769A14" w14:textId="77777777" w:rsidR="00D80FA2" w:rsidRPr="009D1A18" w:rsidRDefault="00D80FA2" w:rsidP="00756950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Вопрос</w:t>
            </w:r>
          </w:p>
        </w:tc>
        <w:tc>
          <w:tcPr>
            <w:tcW w:w="3227" w:type="dxa"/>
          </w:tcPr>
          <w:p w14:paraId="3401D752" w14:textId="77777777" w:rsidR="00D80FA2" w:rsidRPr="009D1A18" w:rsidRDefault="00D80FA2" w:rsidP="00756950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Ответ</w:t>
            </w:r>
          </w:p>
        </w:tc>
      </w:tr>
      <w:tr w:rsidR="00D80FA2" w:rsidRPr="009D1A18" w14:paraId="6E03DBDB" w14:textId="77777777" w:rsidTr="00D80FA2">
        <w:tc>
          <w:tcPr>
            <w:tcW w:w="951" w:type="dxa"/>
          </w:tcPr>
          <w:p w14:paraId="5F7FD1FC" w14:textId="18CE0668" w:rsidR="00D80FA2" w:rsidRPr="002337A0" w:rsidRDefault="00DD0C50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837" w:type="dxa"/>
          </w:tcPr>
          <w:p w14:paraId="45A7952D" w14:textId="379B48F6" w:rsidR="00D80FA2" w:rsidRDefault="00B83DC7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Используются на предприятии Заявки на расходование ДС ?</w:t>
            </w:r>
          </w:p>
        </w:tc>
        <w:tc>
          <w:tcPr>
            <w:tcW w:w="3227" w:type="dxa"/>
          </w:tcPr>
          <w:p w14:paraId="4912B703" w14:textId="77777777" w:rsidR="00D80FA2" w:rsidRPr="009D1A18" w:rsidRDefault="00D80FA2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D80FA2" w:rsidRPr="009D1A18" w14:paraId="1EBB1228" w14:textId="77777777" w:rsidTr="00D80FA2">
        <w:tc>
          <w:tcPr>
            <w:tcW w:w="951" w:type="dxa"/>
          </w:tcPr>
          <w:p w14:paraId="251664BC" w14:textId="32D87695" w:rsidR="00D80FA2" w:rsidRPr="002337A0" w:rsidRDefault="00DD0C50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837" w:type="dxa"/>
          </w:tcPr>
          <w:p w14:paraId="5B4AE559" w14:textId="77777777" w:rsidR="00D80FA2" w:rsidRDefault="00B83DC7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Проходят-ли Заявки на расходование ДС согласование ?</w:t>
            </w:r>
          </w:p>
          <w:p w14:paraId="672343A8" w14:textId="7EA34889" w:rsidR="00B83DC7" w:rsidRDefault="00B83DC7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Согласование бумажное или электронное ? </w:t>
            </w:r>
          </w:p>
        </w:tc>
        <w:tc>
          <w:tcPr>
            <w:tcW w:w="3227" w:type="dxa"/>
          </w:tcPr>
          <w:p w14:paraId="4EE7692F" w14:textId="77777777" w:rsidR="00D80FA2" w:rsidRPr="009D1A18" w:rsidRDefault="00D80FA2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D80FA2" w:rsidRPr="009D1A18" w14:paraId="73611753" w14:textId="77777777" w:rsidTr="00D80FA2">
        <w:tc>
          <w:tcPr>
            <w:tcW w:w="951" w:type="dxa"/>
          </w:tcPr>
          <w:p w14:paraId="09B45975" w14:textId="354A11D0" w:rsidR="00D80FA2" w:rsidRPr="002337A0" w:rsidRDefault="00DD0C50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4837" w:type="dxa"/>
          </w:tcPr>
          <w:p w14:paraId="66D89792" w14:textId="395EF366" w:rsidR="00D80FA2" w:rsidRDefault="00B83DC7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Какая служба согласует Заявки на расходование ДС ?</w:t>
            </w:r>
          </w:p>
        </w:tc>
        <w:tc>
          <w:tcPr>
            <w:tcW w:w="3227" w:type="dxa"/>
          </w:tcPr>
          <w:p w14:paraId="1E3BB37A" w14:textId="77777777" w:rsidR="00D80FA2" w:rsidRPr="009D1A18" w:rsidRDefault="00D80FA2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D80FA2" w:rsidRPr="009D1A18" w14:paraId="52510E38" w14:textId="77777777" w:rsidTr="00D80FA2">
        <w:tc>
          <w:tcPr>
            <w:tcW w:w="951" w:type="dxa"/>
          </w:tcPr>
          <w:p w14:paraId="6EC8BA58" w14:textId="759A30AD" w:rsidR="00D80FA2" w:rsidRPr="002337A0" w:rsidRDefault="00DD0C50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4837" w:type="dxa"/>
          </w:tcPr>
          <w:p w14:paraId="25A1B117" w14:textId="30F682AB" w:rsidR="00D80FA2" w:rsidRDefault="005F5BE6" w:rsidP="005F5BE6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Используются-ли при согласование Заявки на расходование ДС проверка по лимитам ?  </w:t>
            </w:r>
          </w:p>
        </w:tc>
        <w:tc>
          <w:tcPr>
            <w:tcW w:w="3227" w:type="dxa"/>
          </w:tcPr>
          <w:p w14:paraId="47138138" w14:textId="77777777" w:rsidR="00D80FA2" w:rsidRPr="009D1A18" w:rsidRDefault="00D80FA2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D80FA2" w:rsidRPr="009D1A18" w14:paraId="6129DE3B" w14:textId="77777777" w:rsidTr="00D80FA2">
        <w:tc>
          <w:tcPr>
            <w:tcW w:w="951" w:type="dxa"/>
          </w:tcPr>
          <w:p w14:paraId="0A9B621F" w14:textId="374A4E11" w:rsidR="00D80FA2" w:rsidRPr="002337A0" w:rsidRDefault="00DD0C50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4837" w:type="dxa"/>
          </w:tcPr>
          <w:p w14:paraId="7BFFB5E8" w14:textId="77777777" w:rsidR="00D80FA2" w:rsidRDefault="005F5BE6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 устанавливаются лимиты на предприятии ?</w:t>
            </w:r>
          </w:p>
          <w:p w14:paraId="1FA086D8" w14:textId="77777777" w:rsidR="005F5BE6" w:rsidRDefault="005F5BE6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От бюджета по расходованию ДС ?</w:t>
            </w:r>
          </w:p>
          <w:p w14:paraId="061008B2" w14:textId="7DA5D1BA" w:rsidR="005F5BE6" w:rsidRDefault="005F5BE6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 каким аналитикам проходит проверка по лимитам ?</w:t>
            </w:r>
          </w:p>
        </w:tc>
        <w:tc>
          <w:tcPr>
            <w:tcW w:w="3227" w:type="dxa"/>
          </w:tcPr>
          <w:p w14:paraId="302A4871" w14:textId="77777777" w:rsidR="00D80FA2" w:rsidRPr="009D1A18" w:rsidRDefault="00D80FA2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D80FA2" w:rsidRPr="009D1A18" w14:paraId="4F8C39F6" w14:textId="77777777" w:rsidTr="00D80FA2">
        <w:tc>
          <w:tcPr>
            <w:tcW w:w="951" w:type="dxa"/>
          </w:tcPr>
          <w:p w14:paraId="1E3F6CB4" w14:textId="38A1A756" w:rsidR="00D80FA2" w:rsidRPr="002337A0" w:rsidRDefault="00DD0C50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lastRenderedPageBreak/>
              <w:t>6.6</w:t>
            </w:r>
          </w:p>
        </w:tc>
        <w:tc>
          <w:tcPr>
            <w:tcW w:w="4837" w:type="dxa"/>
          </w:tcPr>
          <w:p w14:paraId="6D5C8043" w14:textId="556DC24A" w:rsidR="00D80FA2" w:rsidRDefault="00756950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Есть-ли на предприятии служба</w:t>
            </w:r>
            <w:r w:rsidR="00C13DB1">
              <w:rPr>
                <w:rFonts w:ascii="Times New Roman" w:hAnsi="Times New Roman" w:cs="Times New Roman"/>
                <w:szCs w:val="32"/>
              </w:rPr>
              <w:t xml:space="preserve"> (или конкретный сотрудник)</w:t>
            </w:r>
            <w:r>
              <w:rPr>
                <w:rFonts w:ascii="Times New Roman" w:hAnsi="Times New Roman" w:cs="Times New Roman"/>
                <w:szCs w:val="32"/>
              </w:rPr>
              <w:t>, которая может согласовать к оплату сверхлимитную заявку ?</w:t>
            </w:r>
          </w:p>
          <w:p w14:paraId="023A051E" w14:textId="28EBD4E3" w:rsidR="00C13DB1" w:rsidRDefault="00756950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Или </w:t>
            </w:r>
            <w:r w:rsidR="00C13DB1">
              <w:rPr>
                <w:rFonts w:ascii="Times New Roman" w:hAnsi="Times New Roman" w:cs="Times New Roman"/>
                <w:szCs w:val="32"/>
              </w:rPr>
              <w:t>обязательно вносить корректировку бюджета ?</w:t>
            </w:r>
          </w:p>
        </w:tc>
        <w:tc>
          <w:tcPr>
            <w:tcW w:w="3227" w:type="dxa"/>
          </w:tcPr>
          <w:p w14:paraId="06E30D91" w14:textId="77777777" w:rsidR="00D80FA2" w:rsidRPr="009D1A18" w:rsidRDefault="00D80FA2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14:paraId="56C877C4" w14:textId="77777777" w:rsidR="00D80FA2" w:rsidRDefault="00D80FA2" w:rsidP="00AA0A79"/>
    <w:p w14:paraId="1D0EC7E3" w14:textId="1545C82D" w:rsidR="00AA0A79" w:rsidRDefault="00571FD9" w:rsidP="00571FD9">
      <w:pPr>
        <w:pStyle w:val="2"/>
        <w:numPr>
          <w:ilvl w:val="0"/>
          <w:numId w:val="4"/>
        </w:numPr>
      </w:pPr>
      <w:bookmarkStart w:id="9" w:name="_Toc512695419"/>
      <w:r>
        <w:t>Казначейство</w:t>
      </w:r>
      <w:bookmarkEnd w:id="9"/>
    </w:p>
    <w:tbl>
      <w:tblPr>
        <w:tblStyle w:val="a6"/>
        <w:tblW w:w="9015" w:type="dxa"/>
        <w:tblLook w:val="04A0" w:firstRow="1" w:lastRow="0" w:firstColumn="1" w:lastColumn="0" w:noHBand="0" w:noVBand="1"/>
      </w:tblPr>
      <w:tblGrid>
        <w:gridCol w:w="951"/>
        <w:gridCol w:w="4837"/>
        <w:gridCol w:w="3227"/>
      </w:tblGrid>
      <w:tr w:rsidR="00D80FA2" w:rsidRPr="009D1A18" w14:paraId="740E92B7" w14:textId="77777777" w:rsidTr="00D80FA2">
        <w:tc>
          <w:tcPr>
            <w:tcW w:w="951" w:type="dxa"/>
          </w:tcPr>
          <w:p w14:paraId="4876EC27" w14:textId="77777777" w:rsidR="00D80FA2" w:rsidRPr="009D1A18" w:rsidRDefault="00D80FA2" w:rsidP="00756950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№</w:t>
            </w:r>
          </w:p>
        </w:tc>
        <w:tc>
          <w:tcPr>
            <w:tcW w:w="4837" w:type="dxa"/>
          </w:tcPr>
          <w:p w14:paraId="154E5D60" w14:textId="77777777" w:rsidR="00D80FA2" w:rsidRPr="009D1A18" w:rsidRDefault="00D80FA2" w:rsidP="00756950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Вопрос</w:t>
            </w:r>
          </w:p>
        </w:tc>
        <w:tc>
          <w:tcPr>
            <w:tcW w:w="3227" w:type="dxa"/>
          </w:tcPr>
          <w:p w14:paraId="7A60F11B" w14:textId="77777777" w:rsidR="00D80FA2" w:rsidRPr="009D1A18" w:rsidRDefault="00D80FA2" w:rsidP="00756950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Ответ</w:t>
            </w:r>
          </w:p>
        </w:tc>
      </w:tr>
      <w:tr w:rsidR="00D80FA2" w:rsidRPr="009D1A18" w14:paraId="02E1489D" w14:textId="77777777" w:rsidTr="00D80FA2">
        <w:tc>
          <w:tcPr>
            <w:tcW w:w="951" w:type="dxa"/>
          </w:tcPr>
          <w:p w14:paraId="1D4280E6" w14:textId="2C9D5AD2" w:rsidR="00D80FA2" w:rsidRPr="002337A0" w:rsidRDefault="00DD0C50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837" w:type="dxa"/>
          </w:tcPr>
          <w:p w14:paraId="1B57B034" w14:textId="2B681820" w:rsidR="00D80FA2" w:rsidRPr="009D1A18" w:rsidRDefault="00D80FA2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Используются – ли на предприятии спецсчета по ГОЗ ?</w:t>
            </w:r>
          </w:p>
        </w:tc>
        <w:tc>
          <w:tcPr>
            <w:tcW w:w="3227" w:type="dxa"/>
          </w:tcPr>
          <w:p w14:paraId="0E0F7AA8" w14:textId="77777777" w:rsidR="00D80FA2" w:rsidRPr="009D1A18" w:rsidRDefault="00D80FA2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D80FA2" w:rsidRPr="009D1A18" w14:paraId="7D8B7EFA" w14:textId="77777777" w:rsidTr="00D80FA2">
        <w:tc>
          <w:tcPr>
            <w:tcW w:w="951" w:type="dxa"/>
          </w:tcPr>
          <w:p w14:paraId="17AB70C0" w14:textId="2BB1F631" w:rsidR="00D80FA2" w:rsidRPr="002337A0" w:rsidRDefault="00DD0C50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4837" w:type="dxa"/>
          </w:tcPr>
          <w:p w14:paraId="271134B2" w14:textId="742003B0" w:rsidR="00D80FA2" w:rsidRPr="009D1A18" w:rsidRDefault="00203051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Есть лицевые счета в Федеральном Казначействе</w:t>
            </w:r>
            <w:r w:rsidR="00D80FA2">
              <w:rPr>
                <w:rFonts w:ascii="Times New Roman" w:hAnsi="Times New Roman" w:cs="Times New Roman"/>
                <w:szCs w:val="32"/>
              </w:rPr>
              <w:t xml:space="preserve"> </w:t>
            </w:r>
          </w:p>
        </w:tc>
        <w:tc>
          <w:tcPr>
            <w:tcW w:w="3227" w:type="dxa"/>
          </w:tcPr>
          <w:p w14:paraId="5A1F4AF5" w14:textId="77777777" w:rsidR="00D80FA2" w:rsidRPr="009D1A18" w:rsidRDefault="00D80FA2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D80FA2" w:rsidRPr="009D1A18" w14:paraId="732D22B0" w14:textId="77777777" w:rsidTr="00D80FA2">
        <w:tc>
          <w:tcPr>
            <w:tcW w:w="951" w:type="dxa"/>
          </w:tcPr>
          <w:p w14:paraId="6B934530" w14:textId="653E8FB6" w:rsidR="00D80FA2" w:rsidRPr="002337A0" w:rsidRDefault="00DD0C50" w:rsidP="007569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837" w:type="dxa"/>
          </w:tcPr>
          <w:p w14:paraId="29C63CA2" w14:textId="57BED965" w:rsidR="00D80FA2" w:rsidRDefault="00371206" w:rsidP="00756950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Ведется-ли платежный календарь</w:t>
            </w:r>
            <w:r w:rsidR="00987A5B">
              <w:rPr>
                <w:rFonts w:ascii="Times New Roman" w:hAnsi="Times New Roman" w:cs="Times New Roman"/>
                <w:szCs w:val="32"/>
              </w:rPr>
              <w:t xml:space="preserve"> по банковским счетам ?</w:t>
            </w:r>
          </w:p>
          <w:p w14:paraId="0BD232C2" w14:textId="18E63D3A" w:rsidR="00987A5B" w:rsidRDefault="00987A5B" w:rsidP="00987A5B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Какой контроль и проверки используются при бюджетировании, чтобы исключить кассовые разрывы ?</w:t>
            </w:r>
          </w:p>
        </w:tc>
        <w:tc>
          <w:tcPr>
            <w:tcW w:w="3227" w:type="dxa"/>
          </w:tcPr>
          <w:p w14:paraId="19F1FABF" w14:textId="77777777" w:rsidR="00D80FA2" w:rsidRPr="009D1A18" w:rsidRDefault="00D80FA2" w:rsidP="0075695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14:paraId="5B171C0A" w14:textId="77777777" w:rsidR="00AA0A79" w:rsidRPr="00F50EB8" w:rsidRDefault="00AA0A79" w:rsidP="00AA0A79"/>
    <w:p w14:paraId="209B9DE7" w14:textId="0298EEBD" w:rsidR="002F7827" w:rsidRDefault="000436B4" w:rsidP="000436B4">
      <w:pPr>
        <w:pStyle w:val="2"/>
        <w:numPr>
          <w:ilvl w:val="0"/>
          <w:numId w:val="4"/>
        </w:numPr>
      </w:pPr>
      <w:bookmarkStart w:id="10" w:name="_Toc512695420"/>
      <w:r>
        <w:t>БДР</w:t>
      </w:r>
      <w:bookmarkEnd w:id="10"/>
    </w:p>
    <w:tbl>
      <w:tblPr>
        <w:tblStyle w:val="a6"/>
        <w:tblW w:w="9015" w:type="dxa"/>
        <w:tblLook w:val="04A0" w:firstRow="1" w:lastRow="0" w:firstColumn="1" w:lastColumn="0" w:noHBand="0" w:noVBand="1"/>
      </w:tblPr>
      <w:tblGrid>
        <w:gridCol w:w="951"/>
        <w:gridCol w:w="4837"/>
        <w:gridCol w:w="3227"/>
      </w:tblGrid>
      <w:tr w:rsidR="00534A11" w:rsidRPr="009D1A18" w14:paraId="65D96BBE" w14:textId="77777777" w:rsidTr="003C02C1">
        <w:tc>
          <w:tcPr>
            <w:tcW w:w="951" w:type="dxa"/>
          </w:tcPr>
          <w:p w14:paraId="3AEAD9C2" w14:textId="77777777" w:rsidR="004B5748" w:rsidRPr="009D1A18" w:rsidRDefault="004B5748" w:rsidP="003C02C1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№</w:t>
            </w:r>
          </w:p>
        </w:tc>
        <w:tc>
          <w:tcPr>
            <w:tcW w:w="4837" w:type="dxa"/>
          </w:tcPr>
          <w:p w14:paraId="5EB0CCC7" w14:textId="77777777" w:rsidR="004B5748" w:rsidRPr="009D1A18" w:rsidRDefault="004B5748" w:rsidP="003C02C1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Вопрос</w:t>
            </w:r>
          </w:p>
        </w:tc>
        <w:tc>
          <w:tcPr>
            <w:tcW w:w="3227" w:type="dxa"/>
          </w:tcPr>
          <w:p w14:paraId="3FACDE50" w14:textId="77777777" w:rsidR="004B5748" w:rsidRPr="009D1A18" w:rsidRDefault="004B5748" w:rsidP="003C02C1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Ответ</w:t>
            </w:r>
          </w:p>
        </w:tc>
      </w:tr>
      <w:tr w:rsidR="00534A11" w:rsidRPr="009D1A18" w14:paraId="12A390DE" w14:textId="77777777" w:rsidTr="003C02C1">
        <w:tc>
          <w:tcPr>
            <w:tcW w:w="951" w:type="dxa"/>
          </w:tcPr>
          <w:p w14:paraId="61073934" w14:textId="2C1C381F" w:rsidR="004B5748" w:rsidRPr="002337A0" w:rsidRDefault="00DD0C50" w:rsidP="003C02C1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4837" w:type="dxa"/>
          </w:tcPr>
          <w:p w14:paraId="366BC793" w14:textId="58070F98" w:rsidR="004B5748" w:rsidRDefault="003402C2" w:rsidP="003C02C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 каком виде ведется БДР на предприятии ?</w:t>
            </w:r>
          </w:p>
          <w:p w14:paraId="5FD42AE4" w14:textId="77777777" w:rsidR="003402C2" w:rsidRDefault="003402C2" w:rsidP="003402C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Не ведется</w:t>
            </w:r>
          </w:p>
          <w:p w14:paraId="697E5A85" w14:textId="4F3C9AE4" w:rsidR="003402C2" w:rsidRPr="00F92AB3" w:rsidRDefault="003402C2" w:rsidP="003402C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В </w:t>
            </w:r>
            <w:r w:rsidR="00203051">
              <w:rPr>
                <w:rFonts w:ascii="Times New Roman" w:hAnsi="Times New Roman" w:cs="Times New Roman"/>
                <w:szCs w:val="32"/>
                <w:lang w:val="en-US"/>
              </w:rPr>
              <w:t>Excel</w:t>
            </w:r>
          </w:p>
          <w:p w14:paraId="2F639D86" w14:textId="77777777" w:rsidR="003402C2" w:rsidRPr="00F92AB3" w:rsidRDefault="003402C2" w:rsidP="003402C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В программе _____________________</w:t>
            </w:r>
          </w:p>
          <w:p w14:paraId="6D2A7048" w14:textId="35E8CEE5" w:rsidR="003402C2" w:rsidRPr="007A769E" w:rsidRDefault="003402C2" w:rsidP="003C02C1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Свой вариант_____________________</w:t>
            </w:r>
          </w:p>
        </w:tc>
        <w:tc>
          <w:tcPr>
            <w:tcW w:w="3227" w:type="dxa"/>
          </w:tcPr>
          <w:p w14:paraId="102265AE" w14:textId="77777777" w:rsidR="004B5748" w:rsidRPr="009D1A18" w:rsidRDefault="004B5748" w:rsidP="003C02C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534A11" w:rsidRPr="009D1A18" w14:paraId="1E0B815F" w14:textId="77777777" w:rsidTr="003C02C1">
        <w:tc>
          <w:tcPr>
            <w:tcW w:w="951" w:type="dxa"/>
          </w:tcPr>
          <w:p w14:paraId="27F94128" w14:textId="51A1D288" w:rsidR="004B5748" w:rsidRPr="002337A0" w:rsidRDefault="00DD0C50" w:rsidP="003C02C1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4837" w:type="dxa"/>
          </w:tcPr>
          <w:p w14:paraId="20457154" w14:textId="21EE22BF" w:rsidR="00C427B9" w:rsidRPr="009D1A18" w:rsidRDefault="003402C2" w:rsidP="003C02C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Структура БДР на предприятии определена или необходимо ее разработать (доработать) ? </w:t>
            </w:r>
          </w:p>
        </w:tc>
        <w:tc>
          <w:tcPr>
            <w:tcW w:w="3227" w:type="dxa"/>
          </w:tcPr>
          <w:p w14:paraId="2319562B" w14:textId="77777777" w:rsidR="004B5748" w:rsidRPr="009D1A18" w:rsidRDefault="004B5748" w:rsidP="003C02C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534A11" w:rsidRPr="009D1A18" w14:paraId="79F3262E" w14:textId="77777777" w:rsidTr="003C02C1">
        <w:tc>
          <w:tcPr>
            <w:tcW w:w="951" w:type="dxa"/>
          </w:tcPr>
          <w:p w14:paraId="3A6ED382" w14:textId="48167A02" w:rsidR="004B5748" w:rsidRPr="002337A0" w:rsidRDefault="00DD0C50" w:rsidP="003C02C1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4837" w:type="dxa"/>
          </w:tcPr>
          <w:p w14:paraId="48B4EC55" w14:textId="1BE6ACB6" w:rsidR="004B5748" w:rsidRDefault="000D0128" w:rsidP="00610EA6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Если структура определена, то необходимо е</w:t>
            </w:r>
            <w:r w:rsidR="00EE5C34">
              <w:rPr>
                <w:rFonts w:ascii="Times New Roman" w:hAnsi="Times New Roman" w:cs="Times New Roman"/>
                <w:szCs w:val="32"/>
              </w:rPr>
              <w:t>е предоставить в имеющемся виде.</w:t>
            </w:r>
          </w:p>
        </w:tc>
        <w:tc>
          <w:tcPr>
            <w:tcW w:w="3227" w:type="dxa"/>
          </w:tcPr>
          <w:p w14:paraId="5FDB4501" w14:textId="77777777" w:rsidR="004B5748" w:rsidRPr="009D1A18" w:rsidRDefault="004B5748" w:rsidP="003C02C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EE5C34" w:rsidRPr="009D1A18" w14:paraId="38A9B6E8" w14:textId="77777777" w:rsidTr="00CA1060">
        <w:tc>
          <w:tcPr>
            <w:tcW w:w="951" w:type="dxa"/>
          </w:tcPr>
          <w:p w14:paraId="000CA55B" w14:textId="215366F6" w:rsidR="00EE5C34" w:rsidRPr="002337A0" w:rsidRDefault="00DD0C50" w:rsidP="003C02C1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8064" w:type="dxa"/>
            <w:gridSpan w:val="2"/>
          </w:tcPr>
          <w:p w14:paraId="56B6AA22" w14:textId="52693B07" w:rsidR="00EE5C34" w:rsidRPr="00E46210" w:rsidRDefault="00EE5C34" w:rsidP="00E46210">
            <w:pPr>
              <w:rPr>
                <w:rFonts w:ascii="Times New Roman" w:hAnsi="Times New Roman" w:cs="Times New Roman"/>
                <w:b/>
                <w:szCs w:val="32"/>
              </w:rPr>
            </w:pPr>
            <w:r w:rsidRPr="00E46210">
              <w:rPr>
                <w:rFonts w:ascii="Times New Roman" w:hAnsi="Times New Roman" w:cs="Times New Roman"/>
                <w:b/>
                <w:szCs w:val="32"/>
              </w:rPr>
              <w:t>Операционные бюджеты для составления БДР:</w:t>
            </w:r>
          </w:p>
        </w:tc>
      </w:tr>
      <w:tr w:rsidR="00534A11" w:rsidRPr="009D1A18" w14:paraId="731FA512" w14:textId="77777777" w:rsidTr="003C02C1">
        <w:tc>
          <w:tcPr>
            <w:tcW w:w="951" w:type="dxa"/>
          </w:tcPr>
          <w:p w14:paraId="61DABDEB" w14:textId="47F6605D" w:rsidR="004B5748" w:rsidRPr="002337A0" w:rsidRDefault="00DD0C50" w:rsidP="003C02C1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8.4.1</w:t>
            </w:r>
          </w:p>
        </w:tc>
        <w:tc>
          <w:tcPr>
            <w:tcW w:w="4837" w:type="dxa"/>
          </w:tcPr>
          <w:p w14:paraId="131F0015" w14:textId="6DAC48B5" w:rsidR="00542BDB" w:rsidRPr="00BA5834" w:rsidRDefault="00542BDB" w:rsidP="00542BDB">
            <w:pPr>
              <w:rPr>
                <w:rFonts w:ascii="Times New Roman" w:hAnsi="Times New Roman" w:cs="Times New Roman"/>
                <w:b/>
                <w:i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Ведется-ли на предпри</w:t>
            </w:r>
            <w:r w:rsidR="00EB3264">
              <w:rPr>
                <w:rFonts w:ascii="Times New Roman" w:hAnsi="Times New Roman" w:cs="Times New Roman"/>
                <w:szCs w:val="32"/>
              </w:rPr>
              <w:t>я</w:t>
            </w:r>
            <w:r>
              <w:rPr>
                <w:rFonts w:ascii="Times New Roman" w:hAnsi="Times New Roman" w:cs="Times New Roman"/>
                <w:szCs w:val="32"/>
              </w:rPr>
              <w:t>тии</w:t>
            </w:r>
            <w:r w:rsidR="00EE5C34" w:rsidRPr="00EE5C34">
              <w:rPr>
                <w:rFonts w:ascii="Times New Roman" w:hAnsi="Times New Roman" w:cs="Times New Roman"/>
                <w:szCs w:val="32"/>
              </w:rPr>
              <w:t xml:space="preserve"> </w:t>
            </w:r>
            <w:r w:rsidRPr="00BA5834">
              <w:rPr>
                <w:rFonts w:ascii="Times New Roman" w:hAnsi="Times New Roman" w:cs="Times New Roman"/>
                <w:b/>
                <w:i/>
                <w:szCs w:val="32"/>
              </w:rPr>
              <w:t>Бюджет выручки от реализации основной деятельности</w:t>
            </w:r>
            <w:r>
              <w:rPr>
                <w:rFonts w:ascii="Times New Roman" w:hAnsi="Times New Roman" w:cs="Times New Roman"/>
                <w:b/>
                <w:i/>
                <w:szCs w:val="32"/>
              </w:rPr>
              <w:t xml:space="preserve">? </w:t>
            </w:r>
          </w:p>
          <w:p w14:paraId="423EEB05" w14:textId="07C81F77" w:rsidR="00EE5C34" w:rsidRPr="00EE5C34" w:rsidRDefault="00EE5C34" w:rsidP="00EE5C34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 w:rsidRPr="00EE5C34">
              <w:rPr>
                <w:rFonts w:ascii="Times New Roman" w:hAnsi="Times New Roman" w:cs="Times New Roman"/>
                <w:szCs w:val="32"/>
              </w:rPr>
              <w:t>Как составляется</w:t>
            </w:r>
            <w:r w:rsidR="00542BDB"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2C34E056" w14:textId="77777777" w:rsidR="00EE5C34" w:rsidRPr="00EE5C34" w:rsidRDefault="00EE5C34" w:rsidP="00EE5C3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Вручную </w:t>
            </w:r>
          </w:p>
          <w:p w14:paraId="21D1DD88" w14:textId="77777777" w:rsidR="00EE5C34" w:rsidRPr="00EE5C34" w:rsidRDefault="00EE5C34" w:rsidP="00EE5C3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На основании графиков исполнения договоров с клиентами</w:t>
            </w:r>
          </w:p>
          <w:p w14:paraId="41A1672F" w14:textId="77777777" w:rsidR="00EE5C34" w:rsidRDefault="00EE5C34" w:rsidP="00EE5C3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От плана продаж</w:t>
            </w:r>
          </w:p>
          <w:p w14:paraId="694F70DC" w14:textId="77777777" w:rsidR="00EE5C34" w:rsidRDefault="00EE5C34" w:rsidP="00EE5C3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lastRenderedPageBreak/>
              <w:t>Другой способ</w:t>
            </w:r>
          </w:p>
          <w:p w14:paraId="594CFECE" w14:textId="4CE3669B" w:rsidR="00EE5C34" w:rsidRPr="00EE5C34" w:rsidRDefault="00EE5C34" w:rsidP="00EE5C34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 какой аналитике ведется</w:t>
            </w:r>
            <w:r w:rsidR="0026559C"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4CEE7D7A" w14:textId="77777777" w:rsidR="00EE5C34" w:rsidRDefault="00EE5C34" w:rsidP="00EE5C34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Контрагенты</w:t>
            </w:r>
          </w:p>
          <w:p w14:paraId="51EBCA93" w14:textId="77777777" w:rsidR="00EE5C34" w:rsidRDefault="00EE5C34" w:rsidP="00EE5C34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Договоры</w:t>
            </w:r>
          </w:p>
          <w:p w14:paraId="3F9C7C82" w14:textId="77777777" w:rsidR="00EE5C34" w:rsidRDefault="00EE5C34" w:rsidP="00EE5C34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Контракты</w:t>
            </w:r>
          </w:p>
          <w:p w14:paraId="3E3D6D36" w14:textId="77777777" w:rsidR="00EE5C34" w:rsidRDefault="00EE5C34" w:rsidP="00EE5C34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Статьи ДДС</w:t>
            </w:r>
          </w:p>
          <w:p w14:paraId="1997EC24" w14:textId="1185BCFA" w:rsidR="00EE5C34" w:rsidRDefault="00EE5C34" w:rsidP="00EE5C34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  <w:p w14:paraId="628AC336" w14:textId="77777777" w:rsidR="00EE5C34" w:rsidRDefault="00EE5C34" w:rsidP="00EE5C34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  <w:p w14:paraId="1FB4BFD5" w14:textId="006FD439" w:rsidR="0047110A" w:rsidRPr="00EE5C34" w:rsidRDefault="0047110A" w:rsidP="00EE5C34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</w:tc>
        <w:tc>
          <w:tcPr>
            <w:tcW w:w="3227" w:type="dxa"/>
          </w:tcPr>
          <w:p w14:paraId="74301196" w14:textId="77777777" w:rsidR="004B5748" w:rsidRPr="009D1A18" w:rsidRDefault="004B5748" w:rsidP="003C02C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534A11" w:rsidRPr="009D1A18" w14:paraId="5F2DCCFE" w14:textId="77777777" w:rsidTr="003C02C1">
        <w:tc>
          <w:tcPr>
            <w:tcW w:w="951" w:type="dxa"/>
          </w:tcPr>
          <w:p w14:paraId="200C8DDD" w14:textId="7CAF77B3" w:rsidR="004B5748" w:rsidRPr="002337A0" w:rsidRDefault="00DD0C50" w:rsidP="00DD0C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8.4.2</w:t>
            </w:r>
          </w:p>
        </w:tc>
        <w:tc>
          <w:tcPr>
            <w:tcW w:w="4837" w:type="dxa"/>
          </w:tcPr>
          <w:p w14:paraId="74B6668A" w14:textId="021F034A" w:rsidR="00EB3264" w:rsidRPr="00BA5834" w:rsidRDefault="00EB3264" w:rsidP="00EB3264">
            <w:pPr>
              <w:rPr>
                <w:rFonts w:ascii="Times New Roman" w:hAnsi="Times New Roman" w:cs="Times New Roman"/>
                <w:b/>
                <w:i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Ведется-ли на предприятии</w:t>
            </w:r>
            <w:r w:rsidRPr="00EE5C34">
              <w:rPr>
                <w:rFonts w:ascii="Times New Roman" w:hAnsi="Times New Roman" w:cs="Times New Roman"/>
                <w:szCs w:val="32"/>
              </w:rPr>
              <w:t xml:space="preserve"> </w:t>
            </w:r>
            <w:r w:rsidRPr="00BA5834">
              <w:rPr>
                <w:rFonts w:ascii="Times New Roman" w:hAnsi="Times New Roman" w:cs="Times New Roman"/>
                <w:b/>
                <w:i/>
                <w:szCs w:val="32"/>
              </w:rPr>
              <w:t xml:space="preserve">Бюджет выручки от реализации </w:t>
            </w:r>
            <w:r>
              <w:rPr>
                <w:rFonts w:ascii="Times New Roman" w:hAnsi="Times New Roman" w:cs="Times New Roman"/>
                <w:b/>
                <w:i/>
                <w:szCs w:val="32"/>
              </w:rPr>
              <w:t xml:space="preserve">по неосновной </w:t>
            </w:r>
            <w:r w:rsidRPr="00BA5834">
              <w:rPr>
                <w:rFonts w:ascii="Times New Roman" w:hAnsi="Times New Roman" w:cs="Times New Roman"/>
                <w:b/>
                <w:i/>
                <w:szCs w:val="32"/>
              </w:rPr>
              <w:t xml:space="preserve"> деятельности</w:t>
            </w:r>
            <w:r w:rsidR="00026691">
              <w:rPr>
                <w:rFonts w:ascii="Times New Roman" w:hAnsi="Times New Roman" w:cs="Times New Roman"/>
                <w:b/>
                <w:i/>
                <w:szCs w:val="32"/>
              </w:rPr>
              <w:t xml:space="preserve"> (прочих доходов)</w:t>
            </w:r>
            <w:r>
              <w:rPr>
                <w:rFonts w:ascii="Times New Roman" w:hAnsi="Times New Roman" w:cs="Times New Roman"/>
                <w:b/>
                <w:i/>
                <w:szCs w:val="32"/>
              </w:rPr>
              <w:t xml:space="preserve">? </w:t>
            </w:r>
          </w:p>
          <w:p w14:paraId="1488A5DC" w14:textId="77777777" w:rsidR="00EB3264" w:rsidRPr="00EE5C34" w:rsidRDefault="00EB3264" w:rsidP="006C470C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 w:rsidRPr="00EE5C34">
              <w:rPr>
                <w:rFonts w:ascii="Times New Roman" w:hAnsi="Times New Roman" w:cs="Times New Roman"/>
                <w:szCs w:val="32"/>
              </w:rPr>
              <w:t>Как составляется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594FA7C9" w14:textId="77777777" w:rsidR="00EB3264" w:rsidRPr="00EE5C34" w:rsidRDefault="00EB3264" w:rsidP="00EB326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Вручную </w:t>
            </w:r>
          </w:p>
          <w:p w14:paraId="5FE4B311" w14:textId="77777777" w:rsidR="00EB3264" w:rsidRPr="00EE5C34" w:rsidRDefault="00EB3264" w:rsidP="00EB326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На основании графиков исполнения договоров с клиентами</w:t>
            </w:r>
          </w:p>
          <w:p w14:paraId="6C4C9869" w14:textId="77777777" w:rsidR="00EB3264" w:rsidRDefault="00EB3264" w:rsidP="00EB326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Другой способ</w:t>
            </w:r>
          </w:p>
          <w:p w14:paraId="517FE80F" w14:textId="77777777" w:rsidR="00EB3264" w:rsidRPr="00EE5C34" w:rsidRDefault="00EB3264" w:rsidP="006C470C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 какой аналитике ведется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32F6614A" w14:textId="77777777" w:rsidR="00EB3264" w:rsidRDefault="00EB3264" w:rsidP="00EB3264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Контрагенты</w:t>
            </w:r>
          </w:p>
          <w:p w14:paraId="30FF258E" w14:textId="77777777" w:rsidR="00EB3264" w:rsidRDefault="00EB3264" w:rsidP="00EB3264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Договоры</w:t>
            </w:r>
          </w:p>
          <w:p w14:paraId="5ADFE3C5" w14:textId="5A31F1C1" w:rsidR="00F04460" w:rsidRDefault="00F04460" w:rsidP="00EB3264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Статьи доходов</w:t>
            </w:r>
          </w:p>
          <w:p w14:paraId="1ADE821D" w14:textId="77777777" w:rsidR="00EB3264" w:rsidRDefault="00EB3264" w:rsidP="00EB3264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  <w:p w14:paraId="65325E96" w14:textId="77777777" w:rsidR="00EB3264" w:rsidRDefault="00EB3264" w:rsidP="00EB3264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  <w:p w14:paraId="1CAB2789" w14:textId="58638857" w:rsidR="00F20A88" w:rsidRPr="00F20A88" w:rsidRDefault="00EB3264" w:rsidP="00EB3264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</w:tc>
        <w:tc>
          <w:tcPr>
            <w:tcW w:w="3227" w:type="dxa"/>
          </w:tcPr>
          <w:p w14:paraId="6D187AD9" w14:textId="77777777" w:rsidR="004B5748" w:rsidRPr="009D1A18" w:rsidRDefault="004B5748" w:rsidP="003C02C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534A11" w:rsidRPr="009D1A18" w14:paraId="0F0110CE" w14:textId="77777777" w:rsidTr="003C02C1">
        <w:tc>
          <w:tcPr>
            <w:tcW w:w="951" w:type="dxa"/>
          </w:tcPr>
          <w:p w14:paraId="7B1E1758" w14:textId="261B467A" w:rsidR="004B5748" w:rsidRPr="002337A0" w:rsidRDefault="00DD0C50" w:rsidP="00DD0C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8.4.3</w:t>
            </w:r>
          </w:p>
        </w:tc>
        <w:tc>
          <w:tcPr>
            <w:tcW w:w="4837" w:type="dxa"/>
          </w:tcPr>
          <w:p w14:paraId="14D3CC62" w14:textId="51F8BFDD" w:rsidR="0026565D" w:rsidRPr="00BA5834" w:rsidRDefault="0026565D" w:rsidP="0026565D">
            <w:pPr>
              <w:rPr>
                <w:rFonts w:ascii="Times New Roman" w:hAnsi="Times New Roman" w:cs="Times New Roman"/>
                <w:b/>
                <w:i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Ведется-ли на предприятии</w:t>
            </w:r>
            <w:r w:rsidRPr="00EE5C34">
              <w:rPr>
                <w:rFonts w:ascii="Times New Roman" w:hAnsi="Times New Roman" w:cs="Times New Roman"/>
                <w:szCs w:val="32"/>
              </w:rPr>
              <w:t xml:space="preserve"> </w:t>
            </w:r>
            <w:r w:rsidR="00F04E6B" w:rsidRPr="00F04E6B">
              <w:rPr>
                <w:rFonts w:ascii="Times New Roman" w:hAnsi="Times New Roman" w:cs="Times New Roman"/>
                <w:b/>
                <w:i/>
                <w:szCs w:val="32"/>
              </w:rPr>
              <w:t>Бюджет</w:t>
            </w:r>
            <w:r w:rsidR="00F04E6B">
              <w:rPr>
                <w:rFonts w:ascii="Times New Roman" w:hAnsi="Times New Roman" w:cs="Times New Roman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Cs w:val="32"/>
              </w:rPr>
              <w:t xml:space="preserve">Себестоимость реализованной продукции по основной деятельности? </w:t>
            </w:r>
          </w:p>
          <w:p w14:paraId="1C547BC8" w14:textId="77777777" w:rsidR="0026565D" w:rsidRPr="00EE5C34" w:rsidRDefault="0026565D" w:rsidP="006C470C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 w:rsidRPr="00EE5C34">
              <w:rPr>
                <w:rFonts w:ascii="Times New Roman" w:hAnsi="Times New Roman" w:cs="Times New Roman"/>
                <w:szCs w:val="32"/>
              </w:rPr>
              <w:t>Как составляется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701D79A0" w14:textId="77777777" w:rsidR="0026565D" w:rsidRPr="006C470C" w:rsidRDefault="0026565D" w:rsidP="0026565D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Вручную </w:t>
            </w:r>
          </w:p>
          <w:p w14:paraId="68FF526C" w14:textId="77777777" w:rsidR="006C470C" w:rsidRPr="006C470C" w:rsidRDefault="006C470C" w:rsidP="0026565D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На основании  плановых калькуляции</w:t>
            </w:r>
          </w:p>
          <w:p w14:paraId="2609F8EA" w14:textId="77777777" w:rsidR="006C470C" w:rsidRPr="006C470C" w:rsidRDefault="006C470C" w:rsidP="0026565D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На основании ресурсных спецификации</w:t>
            </w:r>
          </w:p>
          <w:p w14:paraId="57743093" w14:textId="696F1F8D" w:rsidR="006C470C" w:rsidRPr="00EE5C34" w:rsidRDefault="006C470C" w:rsidP="0026565D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__________________________________</w:t>
            </w:r>
          </w:p>
          <w:p w14:paraId="15333488" w14:textId="77777777" w:rsidR="0026565D" w:rsidRPr="00EE5C34" w:rsidRDefault="0026565D" w:rsidP="006C470C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 какой аналитике ведется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6872FA9A" w14:textId="77777777" w:rsidR="0026565D" w:rsidRDefault="0026565D" w:rsidP="0026565D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Контрагенты</w:t>
            </w:r>
          </w:p>
          <w:p w14:paraId="1E04E4CD" w14:textId="77777777" w:rsidR="0026565D" w:rsidRDefault="0026565D" w:rsidP="0026565D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Договоры</w:t>
            </w:r>
          </w:p>
          <w:p w14:paraId="3CCA53CE" w14:textId="77777777" w:rsidR="0026565D" w:rsidRDefault="0026565D" w:rsidP="0026565D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Контракты</w:t>
            </w:r>
          </w:p>
          <w:p w14:paraId="38FDDCAE" w14:textId="02CF114A" w:rsidR="0026565D" w:rsidRDefault="0026565D" w:rsidP="0026565D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Статьи калькуляции</w:t>
            </w:r>
          </w:p>
          <w:p w14:paraId="7E07C6B0" w14:textId="77777777" w:rsidR="0026565D" w:rsidRDefault="0026565D" w:rsidP="0026565D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  <w:p w14:paraId="16517B53" w14:textId="77777777" w:rsidR="00FA4EA8" w:rsidRDefault="0026565D" w:rsidP="00FA4EA8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  <w:p w14:paraId="68E674FF" w14:textId="77777777" w:rsidR="004B5748" w:rsidRDefault="0026565D" w:rsidP="00FA4EA8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  <w:p w14:paraId="4C727A76" w14:textId="01D1DC32" w:rsidR="006C470C" w:rsidRPr="00F439CF" w:rsidRDefault="00F439CF" w:rsidP="00F439CF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Входит-ли ОПР и ОХР в себестоимость </w:t>
            </w:r>
            <w:r w:rsidR="0033715F">
              <w:rPr>
                <w:rFonts w:ascii="Times New Roman" w:hAnsi="Times New Roman" w:cs="Times New Roman"/>
                <w:szCs w:val="32"/>
              </w:rPr>
              <w:t>реализованной продукции</w:t>
            </w:r>
            <w:r>
              <w:rPr>
                <w:rFonts w:ascii="Times New Roman" w:hAnsi="Times New Roman" w:cs="Times New Roman"/>
                <w:szCs w:val="32"/>
              </w:rPr>
              <w:t>? Если да, то как решается проблема, чтобы э</w:t>
            </w:r>
            <w:r w:rsidR="0064759D">
              <w:rPr>
                <w:rFonts w:ascii="Times New Roman" w:hAnsi="Times New Roman" w:cs="Times New Roman"/>
                <w:szCs w:val="32"/>
              </w:rPr>
              <w:t>ти расходы  в БДР не задвоились</w:t>
            </w:r>
            <w:r>
              <w:rPr>
                <w:rFonts w:ascii="Times New Roman" w:hAnsi="Times New Roman" w:cs="Times New Roman"/>
                <w:szCs w:val="32"/>
              </w:rPr>
              <w:t>?</w:t>
            </w:r>
          </w:p>
        </w:tc>
        <w:tc>
          <w:tcPr>
            <w:tcW w:w="3227" w:type="dxa"/>
          </w:tcPr>
          <w:p w14:paraId="5ED0E57F" w14:textId="77777777" w:rsidR="004B5748" w:rsidRPr="009D1A18" w:rsidRDefault="004B5748" w:rsidP="003C02C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AC6139" w:rsidRPr="009D1A18" w14:paraId="7FD10C04" w14:textId="77777777" w:rsidTr="003C02C1">
        <w:tc>
          <w:tcPr>
            <w:tcW w:w="951" w:type="dxa"/>
          </w:tcPr>
          <w:p w14:paraId="2084E967" w14:textId="1AC58CA7" w:rsidR="00AC6139" w:rsidRPr="002337A0" w:rsidRDefault="00DD0C50" w:rsidP="00DD0C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lastRenderedPageBreak/>
              <w:t>8.4.4</w:t>
            </w:r>
          </w:p>
        </w:tc>
        <w:tc>
          <w:tcPr>
            <w:tcW w:w="4837" w:type="dxa"/>
          </w:tcPr>
          <w:p w14:paraId="2ADB28B5" w14:textId="2E4CDF3E" w:rsidR="00140E9C" w:rsidRPr="00BA5834" w:rsidRDefault="00140E9C" w:rsidP="00140E9C">
            <w:pPr>
              <w:rPr>
                <w:rFonts w:ascii="Times New Roman" w:hAnsi="Times New Roman" w:cs="Times New Roman"/>
                <w:b/>
                <w:i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Ведется-ли на предприятии</w:t>
            </w:r>
            <w:r w:rsidRPr="00EE5C34">
              <w:rPr>
                <w:rFonts w:ascii="Times New Roman" w:hAnsi="Times New Roman" w:cs="Times New Roman"/>
                <w:szCs w:val="32"/>
              </w:rPr>
              <w:t xml:space="preserve"> </w:t>
            </w:r>
            <w:r w:rsidR="00601348" w:rsidRPr="00026691">
              <w:rPr>
                <w:rFonts w:ascii="Times New Roman" w:hAnsi="Times New Roman" w:cs="Times New Roman"/>
                <w:b/>
                <w:i/>
                <w:szCs w:val="32"/>
              </w:rPr>
              <w:t>Бюджет</w:t>
            </w:r>
            <w:r w:rsidR="00601348">
              <w:rPr>
                <w:rFonts w:ascii="Times New Roman" w:hAnsi="Times New Roman" w:cs="Times New Roman"/>
                <w:b/>
                <w:i/>
                <w:szCs w:val="32"/>
              </w:rPr>
              <w:t xml:space="preserve"> прочих расходов</w:t>
            </w:r>
            <w:r>
              <w:rPr>
                <w:rFonts w:ascii="Times New Roman" w:hAnsi="Times New Roman" w:cs="Times New Roman"/>
                <w:b/>
                <w:i/>
                <w:szCs w:val="32"/>
              </w:rPr>
              <w:t xml:space="preserve">? </w:t>
            </w:r>
          </w:p>
          <w:p w14:paraId="34B58497" w14:textId="77777777" w:rsidR="00140E9C" w:rsidRPr="00EE5C34" w:rsidRDefault="00140E9C" w:rsidP="003445E8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 w:rsidRPr="00EE5C34">
              <w:rPr>
                <w:rFonts w:ascii="Times New Roman" w:hAnsi="Times New Roman" w:cs="Times New Roman"/>
                <w:szCs w:val="32"/>
              </w:rPr>
              <w:t>Как составляется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32AC70B8" w14:textId="77777777" w:rsidR="00140E9C" w:rsidRPr="006C470C" w:rsidRDefault="00140E9C" w:rsidP="00140E9C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Вручную </w:t>
            </w:r>
          </w:p>
          <w:p w14:paraId="69FE9909" w14:textId="4FF56B96" w:rsidR="00AC5E2F" w:rsidRPr="002F05D2" w:rsidRDefault="00AC5E2F" w:rsidP="00140E9C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Ведется в </w:t>
            </w:r>
            <w:r w:rsidR="00203051">
              <w:rPr>
                <w:rFonts w:ascii="Times New Roman" w:hAnsi="Times New Roman" w:cs="Times New Roman"/>
                <w:szCs w:val="32"/>
                <w:lang w:val="en-US"/>
              </w:rPr>
              <w:t>Excel</w:t>
            </w:r>
            <w:r w:rsidR="00203051">
              <w:rPr>
                <w:rFonts w:ascii="Times New Roman" w:hAnsi="Times New Roman" w:cs="Times New Roman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Cs w:val="32"/>
              </w:rPr>
              <w:t>расчетным путем</w:t>
            </w:r>
          </w:p>
          <w:p w14:paraId="77C8EA8C" w14:textId="77777777" w:rsidR="00140E9C" w:rsidRPr="00EE5C34" w:rsidRDefault="00140E9C" w:rsidP="00140E9C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__________________________________</w:t>
            </w:r>
          </w:p>
          <w:p w14:paraId="71DB02FA" w14:textId="77777777" w:rsidR="00140E9C" w:rsidRPr="00EE5C34" w:rsidRDefault="00140E9C" w:rsidP="003445E8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 какой аналитике ведется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6E191867" w14:textId="77777777" w:rsidR="002F05D2" w:rsidRDefault="002F05D2" w:rsidP="00140E9C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Статьи расходов</w:t>
            </w:r>
          </w:p>
          <w:p w14:paraId="7E330B41" w14:textId="77777777" w:rsidR="00140E9C" w:rsidRDefault="00140E9C" w:rsidP="00140E9C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  <w:p w14:paraId="0743B866" w14:textId="77777777" w:rsidR="00140E9C" w:rsidRDefault="00140E9C" w:rsidP="00140E9C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  <w:p w14:paraId="25FAC858" w14:textId="13A4A9CA" w:rsidR="00AC6139" w:rsidRPr="00D01B43" w:rsidRDefault="00140E9C" w:rsidP="00140E9C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</w:tc>
        <w:tc>
          <w:tcPr>
            <w:tcW w:w="3227" w:type="dxa"/>
          </w:tcPr>
          <w:p w14:paraId="20E4AD17" w14:textId="77777777" w:rsidR="00AC6139" w:rsidRPr="009D1A18" w:rsidRDefault="00AC6139" w:rsidP="003C02C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AC6139" w:rsidRPr="009D1A18" w14:paraId="07CC3829" w14:textId="77777777" w:rsidTr="003C02C1">
        <w:tc>
          <w:tcPr>
            <w:tcW w:w="951" w:type="dxa"/>
          </w:tcPr>
          <w:p w14:paraId="38BCF251" w14:textId="05A7604C" w:rsidR="00AC6139" w:rsidRPr="002337A0" w:rsidRDefault="00DD0C50" w:rsidP="00DD0C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8.4.5</w:t>
            </w:r>
          </w:p>
        </w:tc>
        <w:tc>
          <w:tcPr>
            <w:tcW w:w="4837" w:type="dxa"/>
          </w:tcPr>
          <w:p w14:paraId="38D80306" w14:textId="7E08EE55" w:rsidR="00F04E6B" w:rsidRPr="00323932" w:rsidRDefault="00F04E6B" w:rsidP="0082028A">
            <w:pPr>
              <w:rPr>
                <w:rFonts w:ascii="Times New Roman" w:hAnsi="Times New Roman" w:cs="Times New Roman"/>
                <w:b/>
                <w:i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Ведется-ли на предприятии</w:t>
            </w:r>
            <w:r w:rsidRPr="00EE5C34">
              <w:rPr>
                <w:rFonts w:ascii="Times New Roman" w:hAnsi="Times New Roman" w:cs="Times New Roman"/>
                <w:szCs w:val="32"/>
              </w:rPr>
              <w:t xml:space="preserve"> </w:t>
            </w:r>
            <w:r w:rsidR="00323932" w:rsidRPr="00323932">
              <w:rPr>
                <w:rFonts w:ascii="Times New Roman" w:hAnsi="Times New Roman" w:cs="Times New Roman"/>
                <w:b/>
                <w:i/>
                <w:szCs w:val="32"/>
              </w:rPr>
              <w:t xml:space="preserve">Бюджет Затрат периода </w:t>
            </w:r>
          </w:p>
          <w:p w14:paraId="3DAEDF91" w14:textId="77777777" w:rsidR="00323932" w:rsidRPr="00EE5C34" w:rsidRDefault="00323932" w:rsidP="003445E8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 w:rsidRPr="00EE5C34">
              <w:rPr>
                <w:rFonts w:ascii="Times New Roman" w:hAnsi="Times New Roman" w:cs="Times New Roman"/>
                <w:szCs w:val="32"/>
              </w:rPr>
              <w:t>Как составляется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78C38441" w14:textId="77777777" w:rsidR="00323932" w:rsidRPr="006C470C" w:rsidRDefault="00323932" w:rsidP="00323932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Вручную </w:t>
            </w:r>
          </w:p>
          <w:p w14:paraId="7FB5B5DC" w14:textId="54A1C220" w:rsidR="00323932" w:rsidRPr="002F05D2" w:rsidRDefault="00323932" w:rsidP="00323932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Ведется в </w:t>
            </w:r>
            <w:r w:rsidR="00203051">
              <w:rPr>
                <w:rFonts w:ascii="Times New Roman" w:hAnsi="Times New Roman" w:cs="Times New Roman"/>
                <w:szCs w:val="32"/>
                <w:lang w:val="en-US"/>
              </w:rPr>
              <w:t>Excel</w:t>
            </w:r>
            <w:r w:rsidR="00203051">
              <w:rPr>
                <w:rFonts w:ascii="Times New Roman" w:hAnsi="Times New Roman" w:cs="Times New Roman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Cs w:val="32"/>
              </w:rPr>
              <w:t>расчетным путем</w:t>
            </w:r>
          </w:p>
          <w:p w14:paraId="790EA9B0" w14:textId="77777777" w:rsidR="00323932" w:rsidRPr="00693EDC" w:rsidRDefault="00323932" w:rsidP="00323932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__________________________________</w:t>
            </w:r>
          </w:p>
          <w:p w14:paraId="2E2B8D8F" w14:textId="57E2686F" w:rsidR="00693EDC" w:rsidRPr="00EE5C34" w:rsidRDefault="00693EDC" w:rsidP="00323932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__________________________________</w:t>
            </w:r>
          </w:p>
          <w:p w14:paraId="4290AD03" w14:textId="77777777" w:rsidR="00323932" w:rsidRPr="00EE5C34" w:rsidRDefault="00323932" w:rsidP="003445E8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 какой аналитике ведется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434A3178" w14:textId="77777777" w:rsidR="00323932" w:rsidRDefault="00323932" w:rsidP="00323932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Статьи расходов</w:t>
            </w:r>
          </w:p>
          <w:p w14:paraId="3CA8EDA4" w14:textId="77777777" w:rsidR="00534A11" w:rsidRDefault="00534A11" w:rsidP="00323932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Статьи калькуляции</w:t>
            </w:r>
          </w:p>
          <w:p w14:paraId="2CE6B1EE" w14:textId="77777777" w:rsidR="00534A11" w:rsidRDefault="00534A11" w:rsidP="00323932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Контрагенты</w:t>
            </w:r>
          </w:p>
          <w:p w14:paraId="4C7532CE" w14:textId="77777777" w:rsidR="00534A11" w:rsidRDefault="00534A11" w:rsidP="00323932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Договоры</w:t>
            </w:r>
          </w:p>
          <w:p w14:paraId="53525800" w14:textId="77777777" w:rsidR="00534A11" w:rsidRDefault="00534A11" w:rsidP="00323932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Контракты</w:t>
            </w:r>
          </w:p>
          <w:p w14:paraId="31FABDE8" w14:textId="77777777" w:rsidR="00323932" w:rsidRDefault="00323932" w:rsidP="00323932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  <w:p w14:paraId="7B542879" w14:textId="77777777" w:rsidR="00323932" w:rsidRDefault="00323932" w:rsidP="00323932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  <w:p w14:paraId="0ACF9B09" w14:textId="385842DA" w:rsidR="003445E8" w:rsidRPr="00323932" w:rsidRDefault="003445E8" w:rsidP="003445E8">
            <w:pPr>
              <w:rPr>
                <w:rFonts w:ascii="Times New Roman" w:hAnsi="Times New Roman" w:cs="Times New Roman"/>
                <w:b/>
                <w:i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Ведется-ли на предприятии</w:t>
            </w:r>
            <w:r w:rsidRPr="00EE5C34">
              <w:rPr>
                <w:rFonts w:ascii="Times New Roman" w:hAnsi="Times New Roman" w:cs="Times New Roman"/>
                <w:szCs w:val="32"/>
              </w:rPr>
              <w:t xml:space="preserve"> </w:t>
            </w:r>
            <w:r w:rsidRPr="00323932">
              <w:rPr>
                <w:rFonts w:ascii="Times New Roman" w:hAnsi="Times New Roman" w:cs="Times New Roman"/>
                <w:b/>
                <w:i/>
                <w:szCs w:val="32"/>
              </w:rPr>
              <w:t xml:space="preserve">Бюджет </w:t>
            </w:r>
            <w:r>
              <w:rPr>
                <w:rFonts w:ascii="Times New Roman" w:hAnsi="Times New Roman" w:cs="Times New Roman"/>
                <w:b/>
                <w:i/>
                <w:szCs w:val="32"/>
              </w:rPr>
              <w:t>ОПР</w:t>
            </w:r>
          </w:p>
          <w:p w14:paraId="597B5A05" w14:textId="77777777" w:rsidR="003445E8" w:rsidRPr="00EE5C34" w:rsidRDefault="003445E8" w:rsidP="003445E8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 w:rsidRPr="00EE5C34">
              <w:rPr>
                <w:rFonts w:ascii="Times New Roman" w:hAnsi="Times New Roman" w:cs="Times New Roman"/>
                <w:szCs w:val="32"/>
              </w:rPr>
              <w:t>Как составляется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6C396308" w14:textId="77777777" w:rsidR="003445E8" w:rsidRPr="006C470C" w:rsidRDefault="003445E8" w:rsidP="003445E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Вручную </w:t>
            </w:r>
          </w:p>
          <w:p w14:paraId="7099155A" w14:textId="529C4220" w:rsidR="003445E8" w:rsidRPr="002F05D2" w:rsidRDefault="003445E8" w:rsidP="003445E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Ведется в </w:t>
            </w:r>
            <w:r w:rsidR="00203051">
              <w:rPr>
                <w:rFonts w:ascii="Times New Roman" w:hAnsi="Times New Roman" w:cs="Times New Roman"/>
                <w:szCs w:val="32"/>
                <w:lang w:val="en-US"/>
              </w:rPr>
              <w:t>Excel</w:t>
            </w:r>
            <w:r w:rsidR="00203051">
              <w:rPr>
                <w:rFonts w:ascii="Times New Roman" w:hAnsi="Times New Roman" w:cs="Times New Roman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Cs w:val="32"/>
              </w:rPr>
              <w:t>расчетным путем</w:t>
            </w:r>
          </w:p>
          <w:p w14:paraId="3BD509D1" w14:textId="77777777" w:rsidR="003445E8" w:rsidRPr="00693EDC" w:rsidRDefault="003445E8" w:rsidP="003445E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__________________________________</w:t>
            </w:r>
          </w:p>
          <w:p w14:paraId="76E674F5" w14:textId="77777777" w:rsidR="003445E8" w:rsidRPr="00EE5C34" w:rsidRDefault="003445E8" w:rsidP="003445E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__________________________________</w:t>
            </w:r>
          </w:p>
          <w:p w14:paraId="0221D9A3" w14:textId="77777777" w:rsidR="003445E8" w:rsidRPr="00EE5C34" w:rsidRDefault="003445E8" w:rsidP="003445E8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 какой аналитике ведется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67A6F4CA" w14:textId="77777777" w:rsidR="003445E8" w:rsidRDefault="003445E8" w:rsidP="003445E8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Статьи расходов</w:t>
            </w:r>
          </w:p>
          <w:p w14:paraId="0B09DA88" w14:textId="77777777" w:rsidR="003445E8" w:rsidRDefault="003445E8" w:rsidP="003445E8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Статьи калькуляции</w:t>
            </w:r>
          </w:p>
          <w:p w14:paraId="6E627163" w14:textId="77777777" w:rsidR="003445E8" w:rsidRDefault="003445E8" w:rsidP="003445E8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  <w:p w14:paraId="43A8EC23" w14:textId="7E8520B1" w:rsidR="00AC6139" w:rsidRPr="00D01B43" w:rsidRDefault="003445E8" w:rsidP="003C02C1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</w:tc>
        <w:tc>
          <w:tcPr>
            <w:tcW w:w="3227" w:type="dxa"/>
          </w:tcPr>
          <w:p w14:paraId="4277C4F8" w14:textId="77777777" w:rsidR="00AC6139" w:rsidRPr="009D1A18" w:rsidRDefault="00AC6139" w:rsidP="003C02C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AC6139" w:rsidRPr="009D1A18" w14:paraId="25EEDBFC" w14:textId="77777777" w:rsidTr="003C02C1">
        <w:tc>
          <w:tcPr>
            <w:tcW w:w="951" w:type="dxa"/>
          </w:tcPr>
          <w:p w14:paraId="19D1A801" w14:textId="03DD3AE6" w:rsidR="00AC6139" w:rsidRPr="002337A0" w:rsidRDefault="00DD0C50" w:rsidP="00DD0C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8.4.6</w:t>
            </w:r>
          </w:p>
        </w:tc>
        <w:tc>
          <w:tcPr>
            <w:tcW w:w="4837" w:type="dxa"/>
          </w:tcPr>
          <w:p w14:paraId="6F3517A7" w14:textId="01232377" w:rsidR="003445E8" w:rsidRPr="00323932" w:rsidRDefault="003445E8" w:rsidP="003445E8">
            <w:pPr>
              <w:rPr>
                <w:rFonts w:ascii="Times New Roman" w:hAnsi="Times New Roman" w:cs="Times New Roman"/>
                <w:b/>
                <w:i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Ведется-ли на предприятии</w:t>
            </w:r>
            <w:r w:rsidRPr="00EE5C34">
              <w:rPr>
                <w:rFonts w:ascii="Times New Roman" w:hAnsi="Times New Roman" w:cs="Times New Roman"/>
                <w:szCs w:val="32"/>
              </w:rPr>
              <w:t xml:space="preserve"> </w:t>
            </w:r>
            <w:r w:rsidRPr="00323932">
              <w:rPr>
                <w:rFonts w:ascii="Times New Roman" w:hAnsi="Times New Roman" w:cs="Times New Roman"/>
                <w:b/>
                <w:i/>
                <w:szCs w:val="32"/>
              </w:rPr>
              <w:t xml:space="preserve">Бюджет </w:t>
            </w:r>
            <w:r>
              <w:rPr>
                <w:rFonts w:ascii="Times New Roman" w:hAnsi="Times New Roman" w:cs="Times New Roman"/>
                <w:b/>
                <w:i/>
                <w:szCs w:val="32"/>
              </w:rPr>
              <w:t>ОХР</w:t>
            </w:r>
          </w:p>
          <w:p w14:paraId="62D94878" w14:textId="77777777" w:rsidR="003445E8" w:rsidRPr="00EE5C34" w:rsidRDefault="003445E8" w:rsidP="003445E8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 w:rsidRPr="00EE5C34">
              <w:rPr>
                <w:rFonts w:ascii="Times New Roman" w:hAnsi="Times New Roman" w:cs="Times New Roman"/>
                <w:szCs w:val="32"/>
              </w:rPr>
              <w:t>Как составляется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44BE0586" w14:textId="77777777" w:rsidR="003445E8" w:rsidRPr="006C470C" w:rsidRDefault="003445E8" w:rsidP="003445E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Вручную </w:t>
            </w:r>
          </w:p>
          <w:p w14:paraId="48E6CF07" w14:textId="0A6C522C" w:rsidR="003445E8" w:rsidRPr="002F05D2" w:rsidRDefault="003445E8" w:rsidP="003445E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Ведется в </w:t>
            </w:r>
            <w:r w:rsidR="00203051">
              <w:rPr>
                <w:rFonts w:ascii="Times New Roman" w:hAnsi="Times New Roman" w:cs="Times New Roman"/>
                <w:szCs w:val="32"/>
                <w:lang w:val="en-US"/>
              </w:rPr>
              <w:t>Excel</w:t>
            </w:r>
            <w:r w:rsidR="00203051">
              <w:rPr>
                <w:rFonts w:ascii="Times New Roman" w:hAnsi="Times New Roman" w:cs="Times New Roman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Cs w:val="32"/>
              </w:rPr>
              <w:t>расчетным путем</w:t>
            </w:r>
          </w:p>
          <w:p w14:paraId="59A12837" w14:textId="77777777" w:rsidR="003445E8" w:rsidRPr="00693EDC" w:rsidRDefault="003445E8" w:rsidP="003445E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__________________________________</w:t>
            </w:r>
          </w:p>
          <w:p w14:paraId="1690BCAB" w14:textId="77777777" w:rsidR="003445E8" w:rsidRPr="00EE5C34" w:rsidRDefault="003445E8" w:rsidP="003445E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__________________________________</w:t>
            </w:r>
          </w:p>
          <w:p w14:paraId="49A2BB2C" w14:textId="77777777" w:rsidR="003445E8" w:rsidRPr="00EE5C34" w:rsidRDefault="003445E8" w:rsidP="003445E8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lastRenderedPageBreak/>
              <w:t>По какой аналитике ведется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02F352AA" w14:textId="77777777" w:rsidR="003445E8" w:rsidRDefault="003445E8" w:rsidP="003445E8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Статьи расходов</w:t>
            </w:r>
          </w:p>
          <w:p w14:paraId="4BB708C4" w14:textId="77777777" w:rsidR="003445E8" w:rsidRDefault="003445E8" w:rsidP="003445E8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Статьи калькуляции</w:t>
            </w:r>
          </w:p>
          <w:p w14:paraId="47D82C35" w14:textId="77777777" w:rsidR="003445E8" w:rsidRDefault="003445E8" w:rsidP="003445E8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  <w:p w14:paraId="1B26E9DC" w14:textId="000D6F10" w:rsidR="00AC6139" w:rsidRPr="00D01B43" w:rsidRDefault="003445E8" w:rsidP="003C02C1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</w:tc>
        <w:tc>
          <w:tcPr>
            <w:tcW w:w="3227" w:type="dxa"/>
          </w:tcPr>
          <w:p w14:paraId="3EE658F1" w14:textId="77777777" w:rsidR="00AC6139" w:rsidRPr="009D1A18" w:rsidRDefault="00AC6139" w:rsidP="003C02C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1A3D37" w:rsidRPr="009D1A18" w14:paraId="778DB986" w14:textId="77777777" w:rsidTr="003C02C1">
        <w:tc>
          <w:tcPr>
            <w:tcW w:w="951" w:type="dxa"/>
          </w:tcPr>
          <w:p w14:paraId="047D16C6" w14:textId="3B9CB819" w:rsidR="001A3D37" w:rsidRPr="002337A0" w:rsidRDefault="00DD0C50" w:rsidP="00DD0C50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</w:rPr>
              <w:t>8.4.7</w:t>
            </w:r>
          </w:p>
        </w:tc>
        <w:tc>
          <w:tcPr>
            <w:tcW w:w="4837" w:type="dxa"/>
          </w:tcPr>
          <w:p w14:paraId="2ED92B6E" w14:textId="4A546250" w:rsidR="001A3D37" w:rsidRPr="00323932" w:rsidRDefault="001A3D37" w:rsidP="001A3D37">
            <w:pPr>
              <w:rPr>
                <w:rFonts w:ascii="Times New Roman" w:hAnsi="Times New Roman" w:cs="Times New Roman"/>
                <w:b/>
                <w:i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Ведется-ли на предприятии</w:t>
            </w:r>
            <w:r w:rsidRPr="00EE5C34">
              <w:rPr>
                <w:rFonts w:ascii="Times New Roman" w:hAnsi="Times New Roman" w:cs="Times New Roman"/>
                <w:szCs w:val="32"/>
              </w:rPr>
              <w:t xml:space="preserve"> </w:t>
            </w:r>
            <w:r w:rsidRPr="00323932">
              <w:rPr>
                <w:rFonts w:ascii="Times New Roman" w:hAnsi="Times New Roman" w:cs="Times New Roman"/>
                <w:b/>
                <w:i/>
                <w:szCs w:val="32"/>
              </w:rPr>
              <w:t xml:space="preserve">Бюджет </w:t>
            </w:r>
            <w:r>
              <w:rPr>
                <w:rFonts w:ascii="Times New Roman" w:hAnsi="Times New Roman" w:cs="Times New Roman"/>
                <w:b/>
                <w:i/>
                <w:szCs w:val="32"/>
              </w:rPr>
              <w:t>Коммерческих расходов</w:t>
            </w:r>
          </w:p>
          <w:p w14:paraId="5C63F420" w14:textId="77777777" w:rsidR="001A3D37" w:rsidRPr="00EE5C34" w:rsidRDefault="001A3D37" w:rsidP="001A3D37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 w:rsidRPr="00EE5C34">
              <w:rPr>
                <w:rFonts w:ascii="Times New Roman" w:hAnsi="Times New Roman" w:cs="Times New Roman"/>
                <w:szCs w:val="32"/>
              </w:rPr>
              <w:t>Как составляется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01994F50" w14:textId="77777777" w:rsidR="001A3D37" w:rsidRPr="006C470C" w:rsidRDefault="001A3D37" w:rsidP="001A3D37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Вручную </w:t>
            </w:r>
          </w:p>
          <w:p w14:paraId="718461D0" w14:textId="12A5FB3F" w:rsidR="001A3D37" w:rsidRPr="002F05D2" w:rsidRDefault="001A3D37" w:rsidP="001A3D37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Ведется в </w:t>
            </w:r>
            <w:r w:rsidR="00203051">
              <w:rPr>
                <w:rFonts w:ascii="Times New Roman" w:hAnsi="Times New Roman" w:cs="Times New Roman"/>
                <w:szCs w:val="32"/>
                <w:lang w:val="en-US"/>
              </w:rPr>
              <w:t>Excel</w:t>
            </w:r>
            <w:r w:rsidR="00203051">
              <w:rPr>
                <w:rFonts w:ascii="Times New Roman" w:hAnsi="Times New Roman" w:cs="Times New Roman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Cs w:val="32"/>
              </w:rPr>
              <w:t>расчетным путем</w:t>
            </w:r>
          </w:p>
          <w:p w14:paraId="7EA959C7" w14:textId="77777777" w:rsidR="001A3D37" w:rsidRPr="00693EDC" w:rsidRDefault="001A3D37" w:rsidP="001A3D37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__________________________________</w:t>
            </w:r>
          </w:p>
          <w:p w14:paraId="41E61E5B" w14:textId="77777777" w:rsidR="001A3D37" w:rsidRPr="00EE5C34" w:rsidRDefault="001A3D37" w:rsidP="001A3D37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__________________________________</w:t>
            </w:r>
          </w:p>
          <w:p w14:paraId="342754AA" w14:textId="77777777" w:rsidR="001A3D37" w:rsidRPr="00EE5C34" w:rsidRDefault="001A3D37" w:rsidP="001A3D37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По какой аналитике ведется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 xml:space="preserve"> ? </w:t>
            </w:r>
          </w:p>
          <w:p w14:paraId="63E7BBCC" w14:textId="77777777" w:rsidR="001A3D37" w:rsidRDefault="001A3D37" w:rsidP="001A3D37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Статьи расходов</w:t>
            </w:r>
          </w:p>
          <w:p w14:paraId="79245390" w14:textId="77777777" w:rsidR="001A3D37" w:rsidRDefault="001A3D37" w:rsidP="001A3D37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  <w:p w14:paraId="4DDF53D0" w14:textId="064F7A37" w:rsidR="001A3D37" w:rsidRDefault="001A3D37" w:rsidP="00DD0C50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______________________</w:t>
            </w:r>
          </w:p>
        </w:tc>
        <w:tc>
          <w:tcPr>
            <w:tcW w:w="3227" w:type="dxa"/>
          </w:tcPr>
          <w:p w14:paraId="0B9F4103" w14:textId="77777777" w:rsidR="001A3D37" w:rsidRPr="009D1A18" w:rsidRDefault="001A3D37" w:rsidP="001A3D37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14:paraId="163B83FB" w14:textId="08772979" w:rsidR="00D01B43" w:rsidRDefault="00D01B43" w:rsidP="00395F02">
      <w:bookmarkStart w:id="11" w:name="_Toc512695421"/>
    </w:p>
    <w:p w14:paraId="5AA20771" w14:textId="56F87F61" w:rsidR="00197232" w:rsidRDefault="00AE63E8" w:rsidP="00197232">
      <w:pPr>
        <w:pStyle w:val="2"/>
        <w:numPr>
          <w:ilvl w:val="0"/>
          <w:numId w:val="4"/>
        </w:numPr>
      </w:pPr>
      <w:r>
        <w:t>П</w:t>
      </w:r>
      <w:r w:rsidR="00197232">
        <w:t>рогнозный баланс</w:t>
      </w:r>
      <w:bookmarkEnd w:id="11"/>
    </w:p>
    <w:tbl>
      <w:tblPr>
        <w:tblStyle w:val="a6"/>
        <w:tblW w:w="9015" w:type="dxa"/>
        <w:tblLook w:val="04A0" w:firstRow="1" w:lastRow="0" w:firstColumn="1" w:lastColumn="0" w:noHBand="0" w:noVBand="1"/>
      </w:tblPr>
      <w:tblGrid>
        <w:gridCol w:w="962"/>
        <w:gridCol w:w="4772"/>
        <w:gridCol w:w="3281"/>
      </w:tblGrid>
      <w:tr w:rsidR="00E53F38" w:rsidRPr="009D1A18" w14:paraId="3F480981" w14:textId="77777777" w:rsidTr="003C02C1">
        <w:tc>
          <w:tcPr>
            <w:tcW w:w="962" w:type="dxa"/>
          </w:tcPr>
          <w:p w14:paraId="78BAA363" w14:textId="77777777" w:rsidR="00E53F38" w:rsidRPr="009D1A18" w:rsidRDefault="00E53F38" w:rsidP="003C02C1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№</w:t>
            </w:r>
          </w:p>
        </w:tc>
        <w:tc>
          <w:tcPr>
            <w:tcW w:w="4772" w:type="dxa"/>
          </w:tcPr>
          <w:p w14:paraId="2B1B0860" w14:textId="77777777" w:rsidR="00E53F38" w:rsidRPr="009D1A18" w:rsidRDefault="00E53F38" w:rsidP="003C02C1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Вопрос</w:t>
            </w:r>
          </w:p>
        </w:tc>
        <w:tc>
          <w:tcPr>
            <w:tcW w:w="3281" w:type="dxa"/>
          </w:tcPr>
          <w:p w14:paraId="471D04A5" w14:textId="77777777" w:rsidR="00E53F38" w:rsidRPr="009D1A18" w:rsidRDefault="00E53F38" w:rsidP="003C02C1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9D1A18">
              <w:rPr>
                <w:rFonts w:ascii="Times New Roman" w:hAnsi="Times New Roman" w:cs="Times New Roman"/>
                <w:b/>
                <w:szCs w:val="32"/>
              </w:rPr>
              <w:t>Ответ</w:t>
            </w:r>
          </w:p>
        </w:tc>
      </w:tr>
      <w:tr w:rsidR="00E53F38" w:rsidRPr="009D1A18" w14:paraId="6BE20C28" w14:textId="77777777" w:rsidTr="003C02C1">
        <w:tc>
          <w:tcPr>
            <w:tcW w:w="962" w:type="dxa"/>
          </w:tcPr>
          <w:p w14:paraId="49A1725A" w14:textId="638FA2EF" w:rsidR="00E53F38" w:rsidRPr="002337A0" w:rsidRDefault="00FD7FE4" w:rsidP="003C02C1">
            <w:pPr>
              <w:rPr>
                <w:rFonts w:ascii="Times New Roman" w:hAnsi="Times New Roman" w:cs="Times New Roman"/>
                <w:szCs w:val="32"/>
              </w:rPr>
            </w:pPr>
            <w:r w:rsidRPr="002337A0">
              <w:rPr>
                <w:rFonts w:ascii="Times New Roman" w:hAnsi="Times New Roman" w:cs="Times New Roman"/>
                <w:szCs w:val="32"/>
              </w:rPr>
              <w:t>9.1</w:t>
            </w:r>
          </w:p>
        </w:tc>
        <w:tc>
          <w:tcPr>
            <w:tcW w:w="4772" w:type="dxa"/>
          </w:tcPr>
          <w:p w14:paraId="6A764526" w14:textId="720A7C8E" w:rsidR="00AE63E8" w:rsidRDefault="00AE63E8" w:rsidP="00AE63E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Ведется-ли на предприятии прогнозный баланс и в каком виде ?</w:t>
            </w:r>
          </w:p>
          <w:p w14:paraId="5647A6E8" w14:textId="77777777" w:rsidR="00AE63E8" w:rsidRPr="005C67B3" w:rsidRDefault="00AE63E8" w:rsidP="00AE63E8">
            <w:pPr>
              <w:rPr>
                <w:rFonts w:ascii="Times New Roman" w:hAnsi="Times New Roman" w:cs="Times New Roman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Cs w:val="32"/>
              </w:rPr>
              <w:t>Выберите из следующих вариантов</w:t>
            </w:r>
            <w:r>
              <w:rPr>
                <w:rFonts w:ascii="Times New Roman" w:hAnsi="Times New Roman" w:cs="Times New Roman"/>
                <w:szCs w:val="32"/>
                <w:lang w:val="en-US"/>
              </w:rPr>
              <w:t>:</w:t>
            </w:r>
          </w:p>
          <w:p w14:paraId="15DB05E6" w14:textId="77777777" w:rsidR="00AE63E8" w:rsidRDefault="00AE63E8" w:rsidP="00AE63E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Не ведется</w:t>
            </w:r>
          </w:p>
          <w:p w14:paraId="0E7E0673" w14:textId="42267E3B" w:rsidR="00AE63E8" w:rsidRDefault="00AE63E8" w:rsidP="00AE63E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В </w:t>
            </w:r>
            <w:r w:rsidR="00203051">
              <w:rPr>
                <w:rFonts w:ascii="Times New Roman" w:hAnsi="Times New Roman" w:cs="Times New Roman"/>
                <w:szCs w:val="32"/>
                <w:lang w:val="en-US"/>
              </w:rPr>
              <w:t>Excel</w:t>
            </w:r>
          </w:p>
          <w:p w14:paraId="13CA1E9B" w14:textId="77777777" w:rsidR="00AE63E8" w:rsidRDefault="00AE63E8" w:rsidP="00AE63E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В программе_______________________</w:t>
            </w:r>
          </w:p>
          <w:p w14:paraId="4C04D5F5" w14:textId="77777777" w:rsidR="00AE63E8" w:rsidRDefault="00AE63E8" w:rsidP="00AE63E8">
            <w:pPr>
              <w:pStyle w:val="a5"/>
              <w:rPr>
                <w:rFonts w:ascii="Times New Roman" w:hAnsi="Times New Roman" w:cs="Times New Roman"/>
                <w:i/>
                <w:szCs w:val="32"/>
              </w:rPr>
            </w:pPr>
            <w:r w:rsidRPr="005C67B3">
              <w:rPr>
                <w:rFonts w:ascii="Times New Roman" w:hAnsi="Times New Roman" w:cs="Times New Roman"/>
                <w:i/>
                <w:szCs w:val="32"/>
              </w:rPr>
              <w:t>__________________________________</w:t>
            </w:r>
          </w:p>
          <w:p w14:paraId="6E5CD72B" w14:textId="7090F3F0" w:rsidR="00E53F38" w:rsidRPr="00AA0A79" w:rsidRDefault="00AE63E8" w:rsidP="00AE63E8">
            <w:pPr>
              <w:rPr>
                <w:rFonts w:ascii="Times New Roman" w:hAnsi="Times New Roman" w:cs="Times New Roman"/>
                <w:szCs w:val="32"/>
              </w:rPr>
            </w:pPr>
            <w:r w:rsidRPr="005C67B3">
              <w:rPr>
                <w:rFonts w:ascii="Times New Roman" w:hAnsi="Times New Roman" w:cs="Times New Roman"/>
                <w:i/>
                <w:szCs w:val="32"/>
              </w:rPr>
              <w:t>(</w:t>
            </w:r>
            <w:r w:rsidRPr="005C67B3">
              <w:rPr>
                <w:rFonts w:ascii="Times New Roman" w:hAnsi="Times New Roman" w:cs="Times New Roman"/>
                <w:i/>
                <w:szCs w:val="32"/>
                <w:u w:val="single"/>
              </w:rPr>
              <w:t>напишите в какой</w:t>
            </w:r>
            <w:r w:rsidRPr="005C67B3">
              <w:rPr>
                <w:rFonts w:ascii="Times New Roman" w:hAnsi="Times New Roman" w:cs="Times New Roman"/>
                <w:i/>
                <w:szCs w:val="32"/>
              </w:rPr>
              <w:t>)</w:t>
            </w:r>
          </w:p>
        </w:tc>
        <w:tc>
          <w:tcPr>
            <w:tcW w:w="3281" w:type="dxa"/>
          </w:tcPr>
          <w:p w14:paraId="7AB77A76" w14:textId="77777777" w:rsidR="00E53F38" w:rsidRPr="009D1A18" w:rsidRDefault="00E53F38" w:rsidP="003C02C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E53F38" w:rsidRPr="009D1A18" w14:paraId="67A80064" w14:textId="77777777" w:rsidTr="003C02C1">
        <w:tc>
          <w:tcPr>
            <w:tcW w:w="962" w:type="dxa"/>
          </w:tcPr>
          <w:p w14:paraId="59F94E25" w14:textId="6CD404B8" w:rsidR="00E53F38" w:rsidRPr="002337A0" w:rsidRDefault="00FD7FE4" w:rsidP="00FD7FE4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  <w:szCs w:val="32"/>
              </w:rPr>
              <w:t>9.2</w:t>
            </w:r>
          </w:p>
        </w:tc>
        <w:tc>
          <w:tcPr>
            <w:tcW w:w="4772" w:type="dxa"/>
          </w:tcPr>
          <w:p w14:paraId="12AAF8BA" w14:textId="0B06012F" w:rsidR="002877A9" w:rsidRPr="0065015C" w:rsidRDefault="002877A9" w:rsidP="003C02C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Какое подразделение занимается прогнозным балансом ?</w:t>
            </w:r>
          </w:p>
        </w:tc>
        <w:tc>
          <w:tcPr>
            <w:tcW w:w="3281" w:type="dxa"/>
          </w:tcPr>
          <w:p w14:paraId="4414A919" w14:textId="77777777" w:rsidR="00E53F38" w:rsidRPr="009D1A18" w:rsidRDefault="00E53F38" w:rsidP="003C02C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E53F38" w:rsidRPr="009D1A18" w14:paraId="05E0538D" w14:textId="77777777" w:rsidTr="003C02C1">
        <w:tc>
          <w:tcPr>
            <w:tcW w:w="962" w:type="dxa"/>
          </w:tcPr>
          <w:p w14:paraId="3323F424" w14:textId="24EA2C00" w:rsidR="00E53F38" w:rsidRPr="002337A0" w:rsidRDefault="00FD7FE4" w:rsidP="00FD7FE4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  <w:szCs w:val="32"/>
              </w:rPr>
              <w:t>9.3</w:t>
            </w:r>
          </w:p>
        </w:tc>
        <w:tc>
          <w:tcPr>
            <w:tcW w:w="4772" w:type="dxa"/>
          </w:tcPr>
          <w:p w14:paraId="0559CD91" w14:textId="65EAB7CD" w:rsidR="00E53F38" w:rsidRPr="008B3F23" w:rsidRDefault="002877A9" w:rsidP="003C02C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Происходит-ли утвер</w:t>
            </w:r>
            <w:r w:rsidR="00FC7FE9">
              <w:rPr>
                <w:rFonts w:ascii="Times New Roman" w:hAnsi="Times New Roman" w:cs="Times New Roman"/>
                <w:szCs w:val="32"/>
              </w:rPr>
              <w:t>ждение прогнозного баланса и какой службой</w:t>
            </w:r>
            <w:r>
              <w:rPr>
                <w:rFonts w:ascii="Times New Roman" w:hAnsi="Times New Roman" w:cs="Times New Roman"/>
                <w:szCs w:val="32"/>
              </w:rPr>
              <w:t xml:space="preserve"> ?</w:t>
            </w:r>
          </w:p>
        </w:tc>
        <w:tc>
          <w:tcPr>
            <w:tcW w:w="3281" w:type="dxa"/>
          </w:tcPr>
          <w:p w14:paraId="612FE7E6" w14:textId="77777777" w:rsidR="00E53F38" w:rsidRPr="009D1A18" w:rsidRDefault="00E53F38" w:rsidP="003C02C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E53F38" w:rsidRPr="009D1A18" w14:paraId="5BF6352C" w14:textId="77777777" w:rsidTr="003C02C1">
        <w:tc>
          <w:tcPr>
            <w:tcW w:w="962" w:type="dxa"/>
          </w:tcPr>
          <w:p w14:paraId="09F1F868" w14:textId="0A006EDF" w:rsidR="00E53F38" w:rsidRPr="002337A0" w:rsidRDefault="00FD7FE4" w:rsidP="00FD7FE4">
            <w:pPr>
              <w:rPr>
                <w:rFonts w:ascii="Times New Roman" w:hAnsi="Times New Roman" w:cs="Times New Roman"/>
              </w:rPr>
            </w:pPr>
            <w:r w:rsidRPr="002337A0">
              <w:rPr>
                <w:rFonts w:ascii="Times New Roman" w:hAnsi="Times New Roman" w:cs="Times New Roman"/>
                <w:szCs w:val="32"/>
              </w:rPr>
              <w:t>9.4</w:t>
            </w:r>
          </w:p>
        </w:tc>
        <w:tc>
          <w:tcPr>
            <w:tcW w:w="4772" w:type="dxa"/>
          </w:tcPr>
          <w:p w14:paraId="22D35964" w14:textId="5B6CE638" w:rsidR="00E53F38" w:rsidRDefault="002D7439" w:rsidP="003C02C1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Предоставьте структуру прогнозного баланса для анализа в необходимом виде</w:t>
            </w:r>
            <w:r w:rsidR="00236DC9">
              <w:rPr>
                <w:rFonts w:ascii="Times New Roman" w:hAnsi="Times New Roman" w:cs="Times New Roman"/>
                <w:szCs w:val="32"/>
              </w:rPr>
              <w:t>, с описанием всех показателей</w:t>
            </w:r>
            <w:r w:rsidR="00F85BC2">
              <w:rPr>
                <w:rFonts w:ascii="Times New Roman" w:hAnsi="Times New Roman" w:cs="Times New Roman"/>
                <w:szCs w:val="32"/>
              </w:rPr>
              <w:t xml:space="preserve">. </w:t>
            </w:r>
          </w:p>
        </w:tc>
        <w:tc>
          <w:tcPr>
            <w:tcW w:w="3281" w:type="dxa"/>
          </w:tcPr>
          <w:p w14:paraId="2119203B" w14:textId="77777777" w:rsidR="00E53F38" w:rsidRPr="009D1A18" w:rsidRDefault="00E53F38" w:rsidP="003C02C1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14:paraId="1504649A" w14:textId="77777777" w:rsidR="00197232" w:rsidRDefault="00197232" w:rsidP="00F50EB8"/>
    <w:p w14:paraId="773DDF7F" w14:textId="5AF6013A" w:rsidR="008761F6" w:rsidRPr="00D01B43" w:rsidRDefault="008761F6" w:rsidP="00F50EB8">
      <w:pPr>
        <w:rPr>
          <w:rFonts w:ascii="Times New Roman" w:hAnsi="Times New Roman" w:cs="Times New Roman"/>
        </w:rPr>
      </w:pPr>
      <w:r w:rsidRPr="00D01B43">
        <w:rPr>
          <w:rFonts w:ascii="Times New Roman" w:hAnsi="Times New Roman" w:cs="Times New Roman"/>
        </w:rPr>
        <w:t xml:space="preserve">Все имеющиеся формы бюджетов, отчетов, </w:t>
      </w:r>
      <w:r w:rsidR="007E2D32" w:rsidRPr="00D01B43">
        <w:rPr>
          <w:rFonts w:ascii="Times New Roman" w:hAnsi="Times New Roman" w:cs="Times New Roman"/>
        </w:rPr>
        <w:t xml:space="preserve">печатных форм </w:t>
      </w:r>
      <w:r w:rsidRPr="00D01B43">
        <w:rPr>
          <w:rFonts w:ascii="Times New Roman" w:hAnsi="Times New Roman" w:cs="Times New Roman"/>
        </w:rPr>
        <w:t xml:space="preserve">которые используются на предприятии </w:t>
      </w:r>
      <w:r w:rsidRPr="00D01B43">
        <w:rPr>
          <w:rFonts w:ascii="Times New Roman" w:hAnsi="Times New Roman" w:cs="Times New Roman"/>
          <w:color w:val="000000" w:themeColor="text1"/>
        </w:rPr>
        <w:t>необходимо</w:t>
      </w:r>
      <w:r w:rsidR="007E2D32" w:rsidRPr="00D01B43">
        <w:rPr>
          <w:rFonts w:ascii="Times New Roman" w:hAnsi="Times New Roman" w:cs="Times New Roman"/>
          <w:color w:val="000000" w:themeColor="text1"/>
        </w:rPr>
        <w:t xml:space="preserve"> </w:t>
      </w:r>
      <w:r w:rsidRPr="00D01B43">
        <w:rPr>
          <w:rFonts w:ascii="Times New Roman" w:hAnsi="Times New Roman" w:cs="Times New Roman"/>
        </w:rPr>
        <w:t xml:space="preserve"> предоставить для анализа </w:t>
      </w:r>
      <w:r w:rsidR="00610EA6" w:rsidRPr="00D01B43">
        <w:rPr>
          <w:rFonts w:ascii="Times New Roman" w:hAnsi="Times New Roman" w:cs="Times New Roman"/>
        </w:rPr>
        <w:t xml:space="preserve"> в имеющимся виде </w:t>
      </w:r>
      <w:r w:rsidRPr="00D01B43">
        <w:rPr>
          <w:rFonts w:ascii="Times New Roman" w:hAnsi="Times New Roman" w:cs="Times New Roman"/>
        </w:rPr>
        <w:t xml:space="preserve">(цифры можно проставить </w:t>
      </w:r>
      <w:r w:rsidR="00D01B43">
        <w:rPr>
          <w:rFonts w:ascii="Times New Roman" w:hAnsi="Times New Roman" w:cs="Times New Roman"/>
        </w:rPr>
        <w:t>произвольные).</w:t>
      </w:r>
      <w:r w:rsidRPr="00D01B43">
        <w:rPr>
          <w:rFonts w:ascii="Times New Roman" w:hAnsi="Times New Roman" w:cs="Times New Roman"/>
        </w:rPr>
        <w:t xml:space="preserve"> </w:t>
      </w:r>
    </w:p>
    <w:sectPr w:rsidR="008761F6" w:rsidRPr="00D01B4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022F0" w14:textId="77777777" w:rsidR="008E1543" w:rsidRDefault="008E1543" w:rsidP="007A769E">
      <w:pPr>
        <w:spacing w:after="0" w:line="240" w:lineRule="auto"/>
      </w:pPr>
      <w:r>
        <w:separator/>
      </w:r>
    </w:p>
  </w:endnote>
  <w:endnote w:type="continuationSeparator" w:id="0">
    <w:p w14:paraId="14A50A26" w14:textId="77777777" w:rsidR="008E1543" w:rsidRDefault="008E1543" w:rsidP="007A7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966023"/>
      <w:docPartObj>
        <w:docPartGallery w:val="Page Numbers (Bottom of Page)"/>
        <w:docPartUnique/>
      </w:docPartObj>
    </w:sdtPr>
    <w:sdtContent>
      <w:p w14:paraId="67B6E678" w14:textId="38777B63" w:rsidR="007A769E" w:rsidRDefault="007A769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4F2">
          <w:rPr>
            <w:noProof/>
          </w:rPr>
          <w:t>9</w:t>
        </w:r>
        <w:r>
          <w:fldChar w:fldCharType="end"/>
        </w:r>
      </w:p>
    </w:sdtContent>
  </w:sdt>
  <w:p w14:paraId="569CFADB" w14:textId="77777777" w:rsidR="007A769E" w:rsidRDefault="007A769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CF9A7" w14:textId="77777777" w:rsidR="008E1543" w:rsidRDefault="008E1543" w:rsidP="007A769E">
      <w:pPr>
        <w:spacing w:after="0" w:line="240" w:lineRule="auto"/>
      </w:pPr>
      <w:r>
        <w:separator/>
      </w:r>
    </w:p>
  </w:footnote>
  <w:footnote w:type="continuationSeparator" w:id="0">
    <w:p w14:paraId="5FB411F6" w14:textId="77777777" w:rsidR="008E1543" w:rsidRDefault="008E1543" w:rsidP="007A7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46F9"/>
    <w:multiLevelType w:val="hybridMultilevel"/>
    <w:tmpl w:val="E6643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26728"/>
    <w:multiLevelType w:val="hybridMultilevel"/>
    <w:tmpl w:val="017C2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E6B"/>
    <w:multiLevelType w:val="hybridMultilevel"/>
    <w:tmpl w:val="96C8E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64D77"/>
    <w:multiLevelType w:val="hybridMultilevel"/>
    <w:tmpl w:val="40069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B30E7"/>
    <w:multiLevelType w:val="hybridMultilevel"/>
    <w:tmpl w:val="E0747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622C"/>
    <w:multiLevelType w:val="hybridMultilevel"/>
    <w:tmpl w:val="017C2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D6C85"/>
    <w:multiLevelType w:val="hybridMultilevel"/>
    <w:tmpl w:val="D8DE4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30517"/>
    <w:multiLevelType w:val="hybridMultilevel"/>
    <w:tmpl w:val="017C2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74B3E"/>
    <w:multiLevelType w:val="hybridMultilevel"/>
    <w:tmpl w:val="97A89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36F96"/>
    <w:multiLevelType w:val="hybridMultilevel"/>
    <w:tmpl w:val="017C2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F3D6C"/>
    <w:multiLevelType w:val="hybridMultilevel"/>
    <w:tmpl w:val="557E3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21A9C"/>
    <w:multiLevelType w:val="hybridMultilevel"/>
    <w:tmpl w:val="FE1E4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6027A9"/>
    <w:multiLevelType w:val="hybridMultilevel"/>
    <w:tmpl w:val="017C2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A413D0"/>
    <w:multiLevelType w:val="hybridMultilevel"/>
    <w:tmpl w:val="6460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A4287C"/>
    <w:multiLevelType w:val="hybridMultilevel"/>
    <w:tmpl w:val="017C2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C3805"/>
    <w:multiLevelType w:val="hybridMultilevel"/>
    <w:tmpl w:val="4A2CF90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7197715"/>
    <w:multiLevelType w:val="hybridMultilevel"/>
    <w:tmpl w:val="017C2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64C30"/>
    <w:multiLevelType w:val="hybridMultilevel"/>
    <w:tmpl w:val="128CF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FA5A7F"/>
    <w:multiLevelType w:val="hybridMultilevel"/>
    <w:tmpl w:val="2320F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21402"/>
    <w:multiLevelType w:val="hybridMultilevel"/>
    <w:tmpl w:val="7010B0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F01568"/>
    <w:multiLevelType w:val="hybridMultilevel"/>
    <w:tmpl w:val="6460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5"/>
  </w:num>
  <w:num w:numId="4">
    <w:abstractNumId w:val="20"/>
  </w:num>
  <w:num w:numId="5">
    <w:abstractNumId w:val="13"/>
  </w:num>
  <w:num w:numId="6">
    <w:abstractNumId w:val="10"/>
  </w:num>
  <w:num w:numId="7">
    <w:abstractNumId w:val="8"/>
  </w:num>
  <w:num w:numId="8">
    <w:abstractNumId w:val="18"/>
  </w:num>
  <w:num w:numId="9">
    <w:abstractNumId w:val="6"/>
  </w:num>
  <w:num w:numId="10">
    <w:abstractNumId w:val="4"/>
  </w:num>
  <w:num w:numId="11">
    <w:abstractNumId w:val="0"/>
  </w:num>
  <w:num w:numId="12">
    <w:abstractNumId w:val="3"/>
  </w:num>
  <w:num w:numId="13">
    <w:abstractNumId w:val="11"/>
  </w:num>
  <w:num w:numId="14">
    <w:abstractNumId w:val="1"/>
  </w:num>
  <w:num w:numId="15">
    <w:abstractNumId w:val="19"/>
  </w:num>
  <w:num w:numId="16">
    <w:abstractNumId w:val="16"/>
  </w:num>
  <w:num w:numId="17">
    <w:abstractNumId w:val="5"/>
  </w:num>
  <w:num w:numId="18">
    <w:abstractNumId w:val="9"/>
  </w:num>
  <w:num w:numId="19">
    <w:abstractNumId w:val="7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1BD"/>
    <w:rsid w:val="000037F1"/>
    <w:rsid w:val="00004D26"/>
    <w:rsid w:val="00012053"/>
    <w:rsid w:val="00016C2C"/>
    <w:rsid w:val="00026691"/>
    <w:rsid w:val="000325F7"/>
    <w:rsid w:val="0003643D"/>
    <w:rsid w:val="00036A0B"/>
    <w:rsid w:val="000432F3"/>
    <w:rsid w:val="000436B4"/>
    <w:rsid w:val="00045BE4"/>
    <w:rsid w:val="000468CE"/>
    <w:rsid w:val="00050A61"/>
    <w:rsid w:val="00050B96"/>
    <w:rsid w:val="00055E89"/>
    <w:rsid w:val="00060E4F"/>
    <w:rsid w:val="0006568E"/>
    <w:rsid w:val="00070C7B"/>
    <w:rsid w:val="00081397"/>
    <w:rsid w:val="000842CB"/>
    <w:rsid w:val="00086FB8"/>
    <w:rsid w:val="000A000B"/>
    <w:rsid w:val="000B55EE"/>
    <w:rsid w:val="000B658B"/>
    <w:rsid w:val="000D0128"/>
    <w:rsid w:val="000E3E28"/>
    <w:rsid w:val="000E69F7"/>
    <w:rsid w:val="000F1B31"/>
    <w:rsid w:val="000F76B6"/>
    <w:rsid w:val="000F79D4"/>
    <w:rsid w:val="00103616"/>
    <w:rsid w:val="00116290"/>
    <w:rsid w:val="00117484"/>
    <w:rsid w:val="0012314A"/>
    <w:rsid w:val="001250AE"/>
    <w:rsid w:val="00131196"/>
    <w:rsid w:val="00140E9C"/>
    <w:rsid w:val="00145683"/>
    <w:rsid w:val="00146A93"/>
    <w:rsid w:val="00150014"/>
    <w:rsid w:val="0016463C"/>
    <w:rsid w:val="00164AEF"/>
    <w:rsid w:val="00175D60"/>
    <w:rsid w:val="001909CD"/>
    <w:rsid w:val="00190A9F"/>
    <w:rsid w:val="00197232"/>
    <w:rsid w:val="001A1B67"/>
    <w:rsid w:val="001A2D1E"/>
    <w:rsid w:val="001A3D37"/>
    <w:rsid w:val="001A7EED"/>
    <w:rsid w:val="001B05BC"/>
    <w:rsid w:val="001B491E"/>
    <w:rsid w:val="001C0DA7"/>
    <w:rsid w:val="001C1040"/>
    <w:rsid w:val="001C4401"/>
    <w:rsid w:val="001C5DC2"/>
    <w:rsid w:val="001C6C8A"/>
    <w:rsid w:val="001D171C"/>
    <w:rsid w:val="001D1843"/>
    <w:rsid w:val="001D3AA9"/>
    <w:rsid w:val="001D58CD"/>
    <w:rsid w:val="001E1BD9"/>
    <w:rsid w:val="001F1C35"/>
    <w:rsid w:val="00203051"/>
    <w:rsid w:val="0020613D"/>
    <w:rsid w:val="002206DA"/>
    <w:rsid w:val="002337A0"/>
    <w:rsid w:val="0023544E"/>
    <w:rsid w:val="00236DC9"/>
    <w:rsid w:val="002411F5"/>
    <w:rsid w:val="00241F87"/>
    <w:rsid w:val="002472AF"/>
    <w:rsid w:val="00255660"/>
    <w:rsid w:val="0026559C"/>
    <w:rsid w:val="0026565D"/>
    <w:rsid w:val="00267C69"/>
    <w:rsid w:val="00270D4A"/>
    <w:rsid w:val="002776BF"/>
    <w:rsid w:val="00282329"/>
    <w:rsid w:val="00287261"/>
    <w:rsid w:val="002877A9"/>
    <w:rsid w:val="002A2239"/>
    <w:rsid w:val="002A4411"/>
    <w:rsid w:val="002A5F91"/>
    <w:rsid w:val="002A61AD"/>
    <w:rsid w:val="002B2933"/>
    <w:rsid w:val="002B40DB"/>
    <w:rsid w:val="002B5457"/>
    <w:rsid w:val="002B5A28"/>
    <w:rsid w:val="002B7655"/>
    <w:rsid w:val="002C4DEA"/>
    <w:rsid w:val="002C6106"/>
    <w:rsid w:val="002D018D"/>
    <w:rsid w:val="002D7439"/>
    <w:rsid w:val="002E5B6B"/>
    <w:rsid w:val="002E6136"/>
    <w:rsid w:val="002F05D2"/>
    <w:rsid w:val="002F3DCB"/>
    <w:rsid w:val="002F6C9C"/>
    <w:rsid w:val="002F7827"/>
    <w:rsid w:val="002F7969"/>
    <w:rsid w:val="002F7A83"/>
    <w:rsid w:val="00303EEC"/>
    <w:rsid w:val="003067E6"/>
    <w:rsid w:val="00311A91"/>
    <w:rsid w:val="00313CDD"/>
    <w:rsid w:val="00323932"/>
    <w:rsid w:val="003243AB"/>
    <w:rsid w:val="0033715F"/>
    <w:rsid w:val="003402C2"/>
    <w:rsid w:val="003445E8"/>
    <w:rsid w:val="003452D3"/>
    <w:rsid w:val="00347E41"/>
    <w:rsid w:val="003526D1"/>
    <w:rsid w:val="003533C6"/>
    <w:rsid w:val="00353C89"/>
    <w:rsid w:val="00361833"/>
    <w:rsid w:val="0036453F"/>
    <w:rsid w:val="00371206"/>
    <w:rsid w:val="00382056"/>
    <w:rsid w:val="00382953"/>
    <w:rsid w:val="00383090"/>
    <w:rsid w:val="00394087"/>
    <w:rsid w:val="00395F02"/>
    <w:rsid w:val="00396678"/>
    <w:rsid w:val="003A03BA"/>
    <w:rsid w:val="003A3EB7"/>
    <w:rsid w:val="003B1A2B"/>
    <w:rsid w:val="003B2D74"/>
    <w:rsid w:val="003B624F"/>
    <w:rsid w:val="003C5218"/>
    <w:rsid w:val="003D19F3"/>
    <w:rsid w:val="003D31D4"/>
    <w:rsid w:val="003D5874"/>
    <w:rsid w:val="003E05B5"/>
    <w:rsid w:val="003E44FF"/>
    <w:rsid w:val="003E5743"/>
    <w:rsid w:val="003E5E75"/>
    <w:rsid w:val="003E7E4D"/>
    <w:rsid w:val="00405079"/>
    <w:rsid w:val="0040570C"/>
    <w:rsid w:val="00406021"/>
    <w:rsid w:val="004142FC"/>
    <w:rsid w:val="00426A10"/>
    <w:rsid w:val="004477B5"/>
    <w:rsid w:val="00452311"/>
    <w:rsid w:val="00456327"/>
    <w:rsid w:val="00456AB6"/>
    <w:rsid w:val="004602B5"/>
    <w:rsid w:val="00465D24"/>
    <w:rsid w:val="0047110A"/>
    <w:rsid w:val="0048615F"/>
    <w:rsid w:val="0049002B"/>
    <w:rsid w:val="00496862"/>
    <w:rsid w:val="004A57AF"/>
    <w:rsid w:val="004B1A44"/>
    <w:rsid w:val="004B4AD1"/>
    <w:rsid w:val="004B5748"/>
    <w:rsid w:val="004D53C3"/>
    <w:rsid w:val="004D6200"/>
    <w:rsid w:val="004E0A01"/>
    <w:rsid w:val="004F72ED"/>
    <w:rsid w:val="00503331"/>
    <w:rsid w:val="00506501"/>
    <w:rsid w:val="00507E7E"/>
    <w:rsid w:val="00513CE5"/>
    <w:rsid w:val="0051676A"/>
    <w:rsid w:val="0051722D"/>
    <w:rsid w:val="00524E46"/>
    <w:rsid w:val="0052510A"/>
    <w:rsid w:val="00531071"/>
    <w:rsid w:val="005336C4"/>
    <w:rsid w:val="00534A11"/>
    <w:rsid w:val="00542BDB"/>
    <w:rsid w:val="00543804"/>
    <w:rsid w:val="005451AF"/>
    <w:rsid w:val="0055165C"/>
    <w:rsid w:val="00557421"/>
    <w:rsid w:val="00560426"/>
    <w:rsid w:val="00563D9D"/>
    <w:rsid w:val="00571FD9"/>
    <w:rsid w:val="005733F8"/>
    <w:rsid w:val="005749A0"/>
    <w:rsid w:val="005759D7"/>
    <w:rsid w:val="00581242"/>
    <w:rsid w:val="00581F6A"/>
    <w:rsid w:val="005908F3"/>
    <w:rsid w:val="005938F9"/>
    <w:rsid w:val="005A2D8F"/>
    <w:rsid w:val="005A4191"/>
    <w:rsid w:val="005B0163"/>
    <w:rsid w:val="005B034B"/>
    <w:rsid w:val="005C488B"/>
    <w:rsid w:val="005C67B3"/>
    <w:rsid w:val="005C7A8C"/>
    <w:rsid w:val="005D0EAE"/>
    <w:rsid w:val="005D6C2A"/>
    <w:rsid w:val="005E2B9C"/>
    <w:rsid w:val="005E5ACD"/>
    <w:rsid w:val="005F5BE6"/>
    <w:rsid w:val="00601348"/>
    <w:rsid w:val="006050E5"/>
    <w:rsid w:val="00610EA6"/>
    <w:rsid w:val="0061429E"/>
    <w:rsid w:val="00614EF1"/>
    <w:rsid w:val="00615465"/>
    <w:rsid w:val="006249FA"/>
    <w:rsid w:val="00630C84"/>
    <w:rsid w:val="00634836"/>
    <w:rsid w:val="006374F2"/>
    <w:rsid w:val="0064050A"/>
    <w:rsid w:val="0064190B"/>
    <w:rsid w:val="0064759D"/>
    <w:rsid w:val="0065015C"/>
    <w:rsid w:val="00657560"/>
    <w:rsid w:val="0066052E"/>
    <w:rsid w:val="00670390"/>
    <w:rsid w:val="006718FE"/>
    <w:rsid w:val="006842A0"/>
    <w:rsid w:val="00685BB3"/>
    <w:rsid w:val="00686F1C"/>
    <w:rsid w:val="00693EDC"/>
    <w:rsid w:val="0069549C"/>
    <w:rsid w:val="006A050F"/>
    <w:rsid w:val="006A10B5"/>
    <w:rsid w:val="006A7A98"/>
    <w:rsid w:val="006B79B1"/>
    <w:rsid w:val="006C0879"/>
    <w:rsid w:val="006C26CD"/>
    <w:rsid w:val="006C470C"/>
    <w:rsid w:val="006C72FF"/>
    <w:rsid w:val="006D12F6"/>
    <w:rsid w:val="006D27E6"/>
    <w:rsid w:val="006D78B0"/>
    <w:rsid w:val="006D7DDC"/>
    <w:rsid w:val="006E4F7A"/>
    <w:rsid w:val="006E5E7D"/>
    <w:rsid w:val="006E7EED"/>
    <w:rsid w:val="006F0DD8"/>
    <w:rsid w:val="007113D7"/>
    <w:rsid w:val="00711D99"/>
    <w:rsid w:val="007171B4"/>
    <w:rsid w:val="007251E9"/>
    <w:rsid w:val="00736476"/>
    <w:rsid w:val="007405FE"/>
    <w:rsid w:val="007432F4"/>
    <w:rsid w:val="0074715E"/>
    <w:rsid w:val="00756240"/>
    <w:rsid w:val="00756950"/>
    <w:rsid w:val="00761937"/>
    <w:rsid w:val="00784034"/>
    <w:rsid w:val="00794F1F"/>
    <w:rsid w:val="007960B8"/>
    <w:rsid w:val="007A362B"/>
    <w:rsid w:val="007A769E"/>
    <w:rsid w:val="007B10C5"/>
    <w:rsid w:val="007B5620"/>
    <w:rsid w:val="007B6AA5"/>
    <w:rsid w:val="007C32ED"/>
    <w:rsid w:val="007D7D85"/>
    <w:rsid w:val="007E0A35"/>
    <w:rsid w:val="007E2D32"/>
    <w:rsid w:val="007E4080"/>
    <w:rsid w:val="007F2C89"/>
    <w:rsid w:val="00804413"/>
    <w:rsid w:val="008069F9"/>
    <w:rsid w:val="00807F15"/>
    <w:rsid w:val="00813079"/>
    <w:rsid w:val="0082028A"/>
    <w:rsid w:val="00823F71"/>
    <w:rsid w:val="0083298D"/>
    <w:rsid w:val="0083361B"/>
    <w:rsid w:val="00833C27"/>
    <w:rsid w:val="00841088"/>
    <w:rsid w:val="008500F8"/>
    <w:rsid w:val="0085252E"/>
    <w:rsid w:val="00856361"/>
    <w:rsid w:val="0087244B"/>
    <w:rsid w:val="00872B07"/>
    <w:rsid w:val="00873C7F"/>
    <w:rsid w:val="008761F6"/>
    <w:rsid w:val="00884AD5"/>
    <w:rsid w:val="00892607"/>
    <w:rsid w:val="0089298C"/>
    <w:rsid w:val="0089719B"/>
    <w:rsid w:val="008A5E66"/>
    <w:rsid w:val="008B2E42"/>
    <w:rsid w:val="008B2EB7"/>
    <w:rsid w:val="008D0378"/>
    <w:rsid w:val="008D2A93"/>
    <w:rsid w:val="008E1543"/>
    <w:rsid w:val="008E2D1B"/>
    <w:rsid w:val="008E521E"/>
    <w:rsid w:val="008F10F1"/>
    <w:rsid w:val="00904940"/>
    <w:rsid w:val="00907A2D"/>
    <w:rsid w:val="00916C0A"/>
    <w:rsid w:val="009237E0"/>
    <w:rsid w:val="009336E2"/>
    <w:rsid w:val="009516E3"/>
    <w:rsid w:val="00953CBF"/>
    <w:rsid w:val="00962946"/>
    <w:rsid w:val="009636DF"/>
    <w:rsid w:val="009710A4"/>
    <w:rsid w:val="00973E28"/>
    <w:rsid w:val="009811BD"/>
    <w:rsid w:val="00987A5B"/>
    <w:rsid w:val="00992D5D"/>
    <w:rsid w:val="009971C8"/>
    <w:rsid w:val="009B1321"/>
    <w:rsid w:val="009D49AE"/>
    <w:rsid w:val="009D51E8"/>
    <w:rsid w:val="009E3D48"/>
    <w:rsid w:val="009E6C3B"/>
    <w:rsid w:val="009F4629"/>
    <w:rsid w:val="009F603E"/>
    <w:rsid w:val="00A0303C"/>
    <w:rsid w:val="00A06063"/>
    <w:rsid w:val="00A103AA"/>
    <w:rsid w:val="00A1188B"/>
    <w:rsid w:val="00A14AB8"/>
    <w:rsid w:val="00A17988"/>
    <w:rsid w:val="00A20007"/>
    <w:rsid w:val="00A200C1"/>
    <w:rsid w:val="00A256C8"/>
    <w:rsid w:val="00A274B1"/>
    <w:rsid w:val="00A35B45"/>
    <w:rsid w:val="00A41256"/>
    <w:rsid w:val="00A41DD9"/>
    <w:rsid w:val="00A47628"/>
    <w:rsid w:val="00A511FB"/>
    <w:rsid w:val="00A55E2F"/>
    <w:rsid w:val="00A67EB6"/>
    <w:rsid w:val="00A70950"/>
    <w:rsid w:val="00A87A22"/>
    <w:rsid w:val="00A90F0D"/>
    <w:rsid w:val="00A94260"/>
    <w:rsid w:val="00AA0546"/>
    <w:rsid w:val="00AA0A79"/>
    <w:rsid w:val="00AA3A2E"/>
    <w:rsid w:val="00AB4998"/>
    <w:rsid w:val="00AC5E2F"/>
    <w:rsid w:val="00AC6139"/>
    <w:rsid w:val="00AD3FA2"/>
    <w:rsid w:val="00AE0CFE"/>
    <w:rsid w:val="00AE63E8"/>
    <w:rsid w:val="00AE64B6"/>
    <w:rsid w:val="00AF6515"/>
    <w:rsid w:val="00AF7483"/>
    <w:rsid w:val="00B023A9"/>
    <w:rsid w:val="00B03178"/>
    <w:rsid w:val="00B07B0B"/>
    <w:rsid w:val="00B129ED"/>
    <w:rsid w:val="00B3121A"/>
    <w:rsid w:val="00B31907"/>
    <w:rsid w:val="00B36C06"/>
    <w:rsid w:val="00B3702A"/>
    <w:rsid w:val="00B401D9"/>
    <w:rsid w:val="00B47D01"/>
    <w:rsid w:val="00B54CA4"/>
    <w:rsid w:val="00B70999"/>
    <w:rsid w:val="00B71799"/>
    <w:rsid w:val="00B81DD7"/>
    <w:rsid w:val="00B821B2"/>
    <w:rsid w:val="00B82B0C"/>
    <w:rsid w:val="00B83DC7"/>
    <w:rsid w:val="00B8405B"/>
    <w:rsid w:val="00B929BD"/>
    <w:rsid w:val="00B92E60"/>
    <w:rsid w:val="00B93BA3"/>
    <w:rsid w:val="00BA2551"/>
    <w:rsid w:val="00BA4267"/>
    <w:rsid w:val="00BA5834"/>
    <w:rsid w:val="00BA6F12"/>
    <w:rsid w:val="00BB39F5"/>
    <w:rsid w:val="00BB5983"/>
    <w:rsid w:val="00BC594A"/>
    <w:rsid w:val="00BC5E2A"/>
    <w:rsid w:val="00BD32D0"/>
    <w:rsid w:val="00BD5452"/>
    <w:rsid w:val="00BE768C"/>
    <w:rsid w:val="00BF3F19"/>
    <w:rsid w:val="00BF4804"/>
    <w:rsid w:val="00BF50B9"/>
    <w:rsid w:val="00BF7A5B"/>
    <w:rsid w:val="00C00C9A"/>
    <w:rsid w:val="00C01075"/>
    <w:rsid w:val="00C07313"/>
    <w:rsid w:val="00C1332E"/>
    <w:rsid w:val="00C13DB1"/>
    <w:rsid w:val="00C14BBC"/>
    <w:rsid w:val="00C20382"/>
    <w:rsid w:val="00C239DF"/>
    <w:rsid w:val="00C27273"/>
    <w:rsid w:val="00C36878"/>
    <w:rsid w:val="00C421DF"/>
    <w:rsid w:val="00C427B9"/>
    <w:rsid w:val="00C450B0"/>
    <w:rsid w:val="00C55640"/>
    <w:rsid w:val="00C5668F"/>
    <w:rsid w:val="00C7084D"/>
    <w:rsid w:val="00C75D3A"/>
    <w:rsid w:val="00C878DD"/>
    <w:rsid w:val="00C9733F"/>
    <w:rsid w:val="00CB07FA"/>
    <w:rsid w:val="00CC19F9"/>
    <w:rsid w:val="00CC2DA5"/>
    <w:rsid w:val="00CC3AF3"/>
    <w:rsid w:val="00CD01BC"/>
    <w:rsid w:val="00CD5560"/>
    <w:rsid w:val="00CE1219"/>
    <w:rsid w:val="00D0144B"/>
    <w:rsid w:val="00D01B43"/>
    <w:rsid w:val="00D022F5"/>
    <w:rsid w:val="00D10E85"/>
    <w:rsid w:val="00D11A00"/>
    <w:rsid w:val="00D12924"/>
    <w:rsid w:val="00D20149"/>
    <w:rsid w:val="00D21139"/>
    <w:rsid w:val="00D24A3C"/>
    <w:rsid w:val="00D36D04"/>
    <w:rsid w:val="00D43265"/>
    <w:rsid w:val="00D4340A"/>
    <w:rsid w:val="00D46A84"/>
    <w:rsid w:val="00D50D40"/>
    <w:rsid w:val="00D553E6"/>
    <w:rsid w:val="00D55B29"/>
    <w:rsid w:val="00D562C4"/>
    <w:rsid w:val="00D6420C"/>
    <w:rsid w:val="00D6664B"/>
    <w:rsid w:val="00D70328"/>
    <w:rsid w:val="00D7423B"/>
    <w:rsid w:val="00D80FA2"/>
    <w:rsid w:val="00D86178"/>
    <w:rsid w:val="00D87C5A"/>
    <w:rsid w:val="00D9274D"/>
    <w:rsid w:val="00D92BE9"/>
    <w:rsid w:val="00DA1A7A"/>
    <w:rsid w:val="00DA4CD4"/>
    <w:rsid w:val="00DB21E5"/>
    <w:rsid w:val="00DB354C"/>
    <w:rsid w:val="00DB5A99"/>
    <w:rsid w:val="00DD0C50"/>
    <w:rsid w:val="00DE4237"/>
    <w:rsid w:val="00DE7849"/>
    <w:rsid w:val="00DF0C71"/>
    <w:rsid w:val="00DF28DA"/>
    <w:rsid w:val="00E04B4E"/>
    <w:rsid w:val="00E05FBB"/>
    <w:rsid w:val="00E0649D"/>
    <w:rsid w:val="00E1161A"/>
    <w:rsid w:val="00E1695E"/>
    <w:rsid w:val="00E20B5F"/>
    <w:rsid w:val="00E215DE"/>
    <w:rsid w:val="00E254A9"/>
    <w:rsid w:val="00E27E64"/>
    <w:rsid w:val="00E30828"/>
    <w:rsid w:val="00E4104C"/>
    <w:rsid w:val="00E42563"/>
    <w:rsid w:val="00E443EF"/>
    <w:rsid w:val="00E46210"/>
    <w:rsid w:val="00E46EAC"/>
    <w:rsid w:val="00E511C6"/>
    <w:rsid w:val="00E5283F"/>
    <w:rsid w:val="00E52E16"/>
    <w:rsid w:val="00E53F38"/>
    <w:rsid w:val="00E54086"/>
    <w:rsid w:val="00E553E9"/>
    <w:rsid w:val="00E6505E"/>
    <w:rsid w:val="00E67865"/>
    <w:rsid w:val="00E71B33"/>
    <w:rsid w:val="00E83EC8"/>
    <w:rsid w:val="00E86908"/>
    <w:rsid w:val="00E900CF"/>
    <w:rsid w:val="00E951A4"/>
    <w:rsid w:val="00EA5550"/>
    <w:rsid w:val="00EA72C2"/>
    <w:rsid w:val="00EB155D"/>
    <w:rsid w:val="00EB3264"/>
    <w:rsid w:val="00EB4AFC"/>
    <w:rsid w:val="00EB5820"/>
    <w:rsid w:val="00EB7A06"/>
    <w:rsid w:val="00EC57DD"/>
    <w:rsid w:val="00ED2828"/>
    <w:rsid w:val="00ED7567"/>
    <w:rsid w:val="00EE0DDC"/>
    <w:rsid w:val="00EE409F"/>
    <w:rsid w:val="00EE5C34"/>
    <w:rsid w:val="00EE7FF9"/>
    <w:rsid w:val="00EF27D8"/>
    <w:rsid w:val="00EF771B"/>
    <w:rsid w:val="00F04460"/>
    <w:rsid w:val="00F04E6B"/>
    <w:rsid w:val="00F2020D"/>
    <w:rsid w:val="00F20A88"/>
    <w:rsid w:val="00F22979"/>
    <w:rsid w:val="00F34A6E"/>
    <w:rsid w:val="00F35EE8"/>
    <w:rsid w:val="00F42BEB"/>
    <w:rsid w:val="00F439CF"/>
    <w:rsid w:val="00F50EB8"/>
    <w:rsid w:val="00F52718"/>
    <w:rsid w:val="00F52817"/>
    <w:rsid w:val="00F54447"/>
    <w:rsid w:val="00F552A9"/>
    <w:rsid w:val="00F56CE1"/>
    <w:rsid w:val="00F62A6B"/>
    <w:rsid w:val="00F76CD1"/>
    <w:rsid w:val="00F801C5"/>
    <w:rsid w:val="00F85BC2"/>
    <w:rsid w:val="00F92AB3"/>
    <w:rsid w:val="00F9387B"/>
    <w:rsid w:val="00F95C20"/>
    <w:rsid w:val="00F97AE0"/>
    <w:rsid w:val="00FA1677"/>
    <w:rsid w:val="00FA487A"/>
    <w:rsid w:val="00FA4EA8"/>
    <w:rsid w:val="00FC1FDB"/>
    <w:rsid w:val="00FC2B73"/>
    <w:rsid w:val="00FC5B42"/>
    <w:rsid w:val="00FC7FE9"/>
    <w:rsid w:val="00FD3C8F"/>
    <w:rsid w:val="00FD7FE4"/>
    <w:rsid w:val="00FF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467D9"/>
  <w15:chartTrackingRefBased/>
  <w15:docId w15:val="{7EE8AEB2-EA5D-4052-9FAF-EBD09AA4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E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01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50E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6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50EB8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F50EB8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F50EB8"/>
    <w:pPr>
      <w:ind w:left="720"/>
      <w:contextualSpacing/>
    </w:pPr>
  </w:style>
  <w:style w:type="table" w:styleId="a6">
    <w:name w:val="Table Grid"/>
    <w:basedOn w:val="a1"/>
    <w:uiPriority w:val="59"/>
    <w:rsid w:val="00F50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F50EB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1">
    <w:name w:val="Знак примечания1"/>
    <w:basedOn w:val="a0"/>
    <w:rsid w:val="002F7827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01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B401D9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B401D9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B401D9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A76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A7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769E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7A7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769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766BA-6AEE-4B41-AF69-DAC216D05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12</Pages>
  <Words>1766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ВЦ «Раздолье»                               Анкета «Бюджетирование»</vt:lpstr>
    </vt:vector>
  </TitlesOfParts>
  <Company/>
  <LinksUpToDate>false</LinksUpToDate>
  <CharactersWithSpaces>11810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ВЦ «Раздолье»                               Анкета «Бюджетирование»</dc:title>
  <dc:subject/>
  <dc:creator>Дата составления_________________________________________</dc:creator>
  <cp:keywords/>
  <dc:description/>
  <cp:lastModifiedBy>Вера Пикурен</cp:lastModifiedBy>
  <cp:revision>225</cp:revision>
  <dcterms:created xsi:type="dcterms:W3CDTF">2018-04-28T07:28:00Z</dcterms:created>
  <dcterms:modified xsi:type="dcterms:W3CDTF">2018-05-03T14:29:00Z</dcterms:modified>
</cp:coreProperties>
</file>