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B" w:rsidRDefault="00BC5FAB" w:rsidP="00BC5FAB">
      <w:r>
        <w:t xml:space="preserve">Создаем подписку на события </w:t>
      </w:r>
      <w:proofErr w:type="spellStart"/>
      <w:r>
        <w:t>Прове</w:t>
      </w:r>
      <w:r w:rsidR="00434C2A">
        <w:t>ркаОбработкиЗаполения</w:t>
      </w:r>
      <w:proofErr w:type="spellEnd"/>
      <w:r w:rsidR="00434C2A">
        <w:t xml:space="preserve"> на объект </w:t>
      </w:r>
      <w:proofErr w:type="spellStart"/>
      <w:r w:rsidR="00434C2A">
        <w:t>ПоступлениеТоваровУслуг</w:t>
      </w:r>
      <w:proofErr w:type="spellEnd"/>
      <w:r w:rsidR="002C3BD2">
        <w:t xml:space="preserve"> 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 xml:space="preserve">Процедура </w:t>
      </w:r>
      <w:proofErr w:type="spellStart"/>
      <w:r w:rsidRPr="00434C2A">
        <w:rPr>
          <w:rStyle w:val="a3"/>
        </w:rPr>
        <w:t>КонтрольПоступленияПлохихСери</w:t>
      </w:r>
      <w:proofErr w:type="gramStart"/>
      <w:r w:rsidRPr="00434C2A">
        <w:rPr>
          <w:rStyle w:val="a3"/>
        </w:rPr>
        <w:t>й</w:t>
      </w:r>
      <w:proofErr w:type="spellEnd"/>
      <w:r w:rsidRPr="00434C2A">
        <w:rPr>
          <w:rStyle w:val="a3"/>
        </w:rPr>
        <w:t>(</w:t>
      </w:r>
      <w:proofErr w:type="gramEnd"/>
      <w:r w:rsidRPr="00434C2A">
        <w:rPr>
          <w:rStyle w:val="a3"/>
        </w:rPr>
        <w:t>Источник, Отказ</w:t>
      </w:r>
      <w:r>
        <w:rPr>
          <w:rStyle w:val="a3"/>
        </w:rPr>
        <w:t xml:space="preserve">, </w:t>
      </w:r>
      <w:proofErr w:type="spellStart"/>
      <w:r>
        <w:rPr>
          <w:rStyle w:val="a3"/>
        </w:rPr>
        <w:t>ПроверяемыеРеквизиты</w:t>
      </w:r>
      <w:proofErr w:type="spellEnd"/>
      <w:r>
        <w:rPr>
          <w:rStyle w:val="a3"/>
        </w:rPr>
        <w:t>) Экспорт</w:t>
      </w:r>
      <w:bookmarkStart w:id="0" w:name="_GoBack"/>
      <w:bookmarkEnd w:id="0"/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  <w:t>Запрос = Новый Запрос;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Запрос</w:t>
      </w:r>
      <w:proofErr w:type="gramStart"/>
      <w:r w:rsidRPr="00434C2A">
        <w:rPr>
          <w:rStyle w:val="a3"/>
        </w:rPr>
        <w:t>.У</w:t>
      </w:r>
      <w:proofErr w:type="gramEnd"/>
      <w:r w:rsidRPr="00434C2A">
        <w:rPr>
          <w:rStyle w:val="a3"/>
        </w:rPr>
        <w:t>становитьПараметр</w:t>
      </w:r>
      <w:proofErr w:type="spellEnd"/>
      <w:r w:rsidRPr="00434C2A">
        <w:rPr>
          <w:rStyle w:val="a3"/>
        </w:rPr>
        <w:t>("</w:t>
      </w:r>
      <w:proofErr w:type="spellStart"/>
      <w:r w:rsidRPr="00434C2A">
        <w:rPr>
          <w:rStyle w:val="a3"/>
        </w:rPr>
        <w:t>ТекущаяДата</w:t>
      </w:r>
      <w:proofErr w:type="spellEnd"/>
      <w:r w:rsidRPr="00434C2A">
        <w:rPr>
          <w:rStyle w:val="a3"/>
        </w:rPr>
        <w:t xml:space="preserve">", </w:t>
      </w:r>
      <w:proofErr w:type="spellStart"/>
      <w:r w:rsidRPr="00434C2A">
        <w:rPr>
          <w:rStyle w:val="a3"/>
        </w:rPr>
        <w:t>ТекущаяДата</w:t>
      </w:r>
      <w:proofErr w:type="spellEnd"/>
      <w:r w:rsidRPr="00434C2A">
        <w:rPr>
          <w:rStyle w:val="a3"/>
        </w:rPr>
        <w:t>());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Запрос</w:t>
      </w:r>
      <w:proofErr w:type="gramStart"/>
      <w:r w:rsidRPr="00434C2A">
        <w:rPr>
          <w:rStyle w:val="a3"/>
        </w:rPr>
        <w:t>.У</w:t>
      </w:r>
      <w:proofErr w:type="gramEnd"/>
      <w:r w:rsidRPr="00434C2A">
        <w:rPr>
          <w:rStyle w:val="a3"/>
        </w:rPr>
        <w:t>становитьПараметр</w:t>
      </w:r>
      <w:proofErr w:type="spellEnd"/>
      <w:r w:rsidRPr="00434C2A">
        <w:rPr>
          <w:rStyle w:val="a3"/>
        </w:rPr>
        <w:t xml:space="preserve">("Товары", </w:t>
      </w:r>
      <w:r w:rsidRPr="00434C2A">
        <w:rPr>
          <w:rStyle w:val="a3"/>
        </w:rPr>
        <w:tab/>
        <w:t xml:space="preserve"> </w:t>
      </w:r>
      <w:proofErr w:type="spellStart"/>
      <w:r w:rsidRPr="00434C2A">
        <w:rPr>
          <w:rStyle w:val="a3"/>
        </w:rPr>
        <w:t>Источник.Товары</w:t>
      </w:r>
      <w:proofErr w:type="spellEnd"/>
      <w:r w:rsidRPr="00434C2A">
        <w:rPr>
          <w:rStyle w:val="a3"/>
        </w:rPr>
        <w:t>);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Запрос</w:t>
      </w:r>
      <w:proofErr w:type="gramStart"/>
      <w:r w:rsidRPr="00434C2A">
        <w:rPr>
          <w:rStyle w:val="a3"/>
        </w:rPr>
        <w:t>.У</w:t>
      </w:r>
      <w:proofErr w:type="gramEnd"/>
      <w:r w:rsidRPr="00434C2A">
        <w:rPr>
          <w:rStyle w:val="a3"/>
        </w:rPr>
        <w:t>становитьПараметр</w:t>
      </w:r>
      <w:proofErr w:type="spellEnd"/>
      <w:r w:rsidRPr="00434C2A">
        <w:rPr>
          <w:rStyle w:val="a3"/>
        </w:rPr>
        <w:t xml:space="preserve">("Серии", 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 </w:t>
      </w:r>
      <w:proofErr w:type="spellStart"/>
      <w:r w:rsidRPr="00434C2A">
        <w:rPr>
          <w:rStyle w:val="a3"/>
        </w:rPr>
        <w:t>Источник.Серии</w:t>
      </w:r>
      <w:proofErr w:type="spellEnd"/>
      <w:r w:rsidRPr="00434C2A">
        <w:rPr>
          <w:rStyle w:val="a3"/>
        </w:rPr>
        <w:t>);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Запрос</w:t>
      </w:r>
      <w:proofErr w:type="gramStart"/>
      <w:r w:rsidRPr="00434C2A">
        <w:rPr>
          <w:rStyle w:val="a3"/>
        </w:rPr>
        <w:t>.Т</w:t>
      </w:r>
      <w:proofErr w:type="gramEnd"/>
      <w:r w:rsidRPr="00434C2A">
        <w:rPr>
          <w:rStyle w:val="a3"/>
        </w:rPr>
        <w:t>екст</w:t>
      </w:r>
      <w:proofErr w:type="spellEnd"/>
      <w:r w:rsidRPr="00434C2A">
        <w:rPr>
          <w:rStyle w:val="a3"/>
        </w:rPr>
        <w:t xml:space="preserve"> = 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"ВЫБРАТЬ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омерСтроки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оменклатура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.Х</w:t>
      </w:r>
      <w:proofErr w:type="gramEnd"/>
      <w:r w:rsidRPr="00434C2A">
        <w:rPr>
          <w:rStyle w:val="a3"/>
        </w:rPr>
        <w:t>арактеристика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клад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|ПОМЕСТИТЬ </w:t>
      </w:r>
      <w:proofErr w:type="spellStart"/>
      <w:r w:rsidRPr="00434C2A">
        <w:rPr>
          <w:rStyle w:val="a3"/>
        </w:rPr>
        <w:t>втТовары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|ИЗ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&amp;Товары КАК Товары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|////////////////////////////////////////////////////////////////////////////////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|ВЫБРАТЬ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МИНИМУМ(</w:t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омерСтроки</w:t>
      </w:r>
      <w:proofErr w:type="spellEnd"/>
      <w:r w:rsidRPr="00434C2A">
        <w:rPr>
          <w:rStyle w:val="a3"/>
        </w:rPr>
        <w:t xml:space="preserve">) КАК </w:t>
      </w:r>
      <w:proofErr w:type="spellStart"/>
      <w:r w:rsidRPr="00434C2A">
        <w:rPr>
          <w:rStyle w:val="a3"/>
        </w:rPr>
        <w:t>НомерСтроки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оменклатура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.Х</w:t>
      </w:r>
      <w:proofErr w:type="gramEnd"/>
      <w:r w:rsidRPr="00434C2A">
        <w:rPr>
          <w:rStyle w:val="a3"/>
        </w:rPr>
        <w:t>арактеристика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клад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|ПОМЕСТИТЬ Товары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|ИЗ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втТовары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lastRenderedPageBreak/>
        <w:tab/>
      </w:r>
      <w:r w:rsidRPr="00434C2A">
        <w:rPr>
          <w:rStyle w:val="a3"/>
        </w:rPr>
        <w:tab/>
        <w:t>|СГРУППИРОВАТЬ ПО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оменклатура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.Х</w:t>
      </w:r>
      <w:proofErr w:type="gramEnd"/>
      <w:r w:rsidRPr="00434C2A">
        <w:rPr>
          <w:rStyle w:val="a3"/>
        </w:rPr>
        <w:t>арактеристика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втТовары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клад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|////////////////////////////////////////////////////////////////////////////////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|ВЫБРАТЬ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оменклатура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</w:t>
      </w:r>
      <w:proofErr w:type="gramStart"/>
      <w:r w:rsidRPr="00434C2A">
        <w:rPr>
          <w:rStyle w:val="a3"/>
        </w:rPr>
        <w:t>.Х</w:t>
      </w:r>
      <w:proofErr w:type="gramEnd"/>
      <w:r w:rsidRPr="00434C2A">
        <w:rPr>
          <w:rStyle w:val="a3"/>
        </w:rPr>
        <w:t>арактеристика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клад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|ПОМЕСТИТЬ Серии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|ИЗ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&amp;Серии КАК Серии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|////////////////////////////////////////////////////////////////////////////////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|ВЫБРАТЬ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омерСтроки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|ПОМЕСТИТЬ </w:t>
      </w:r>
      <w:proofErr w:type="spellStart"/>
      <w:r w:rsidRPr="00434C2A">
        <w:rPr>
          <w:rStyle w:val="a3"/>
        </w:rPr>
        <w:t>СерииДокумента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|ИЗ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Товары КАК Товары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>ВНУТРЕННЕЕ СОЕДИНЕНИЕ Серии КАК Серии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ПО </w:t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оменклатура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Серии.Номенклатура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И </w:t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.Х</w:t>
      </w:r>
      <w:proofErr w:type="gramEnd"/>
      <w:r w:rsidRPr="00434C2A">
        <w:rPr>
          <w:rStyle w:val="a3"/>
        </w:rPr>
        <w:t>арактеристика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Серии.Характеристика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И </w:t>
      </w:r>
      <w:proofErr w:type="spellStart"/>
      <w:r w:rsidRPr="00434C2A">
        <w:rPr>
          <w:rStyle w:val="a3"/>
        </w:rPr>
        <w:t>Товары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клад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Серии.Склад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lastRenderedPageBreak/>
        <w:tab/>
      </w:r>
      <w:r w:rsidRPr="00434C2A">
        <w:rPr>
          <w:rStyle w:val="a3"/>
        </w:rPr>
        <w:tab/>
        <w:t>|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|////////////////////////////////////////////////////////////////////////////////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|ВЫБРАТЬ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СерииДокумента</w:t>
      </w:r>
      <w:proofErr w:type="gramStart"/>
      <w:r w:rsidRPr="00434C2A">
        <w:rPr>
          <w:rStyle w:val="a3"/>
        </w:rPr>
        <w:t>.Н</w:t>
      </w:r>
      <w:proofErr w:type="gramEnd"/>
      <w:r w:rsidRPr="00434C2A">
        <w:rPr>
          <w:rStyle w:val="a3"/>
        </w:rPr>
        <w:t>омерСтроки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ПРЕДСТАВЛЕНИЕ(</w:t>
      </w:r>
      <w:proofErr w:type="spellStart"/>
      <w:r w:rsidRPr="00434C2A">
        <w:rPr>
          <w:rStyle w:val="a3"/>
        </w:rPr>
        <w:t>СерииДокумента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  <w:r w:rsidRPr="00434C2A">
        <w:rPr>
          <w:rStyle w:val="a3"/>
        </w:rPr>
        <w:t>) КАК Серия,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.З</w:t>
      </w:r>
      <w:proofErr w:type="gramEnd"/>
      <w:r w:rsidRPr="00434C2A">
        <w:rPr>
          <w:rStyle w:val="a3"/>
        </w:rPr>
        <w:t>начение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ПроцентГодности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ДополнительныеРеквизитыМаксимальныйСрокГодности</w:t>
      </w:r>
      <w:proofErr w:type="gramStart"/>
      <w:r w:rsidRPr="00434C2A">
        <w:rPr>
          <w:rStyle w:val="a3"/>
        </w:rPr>
        <w:t>.З</w:t>
      </w:r>
      <w:proofErr w:type="gramEnd"/>
      <w:r w:rsidRPr="00434C2A">
        <w:rPr>
          <w:rStyle w:val="a3"/>
        </w:rPr>
        <w:t>начение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МаксимальныйСрокГодности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сылка.ГоденДо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РАЗНОСТЬДАТ(&amp;</w:t>
      </w:r>
      <w:proofErr w:type="spellStart"/>
      <w:r w:rsidRPr="00434C2A">
        <w:rPr>
          <w:rStyle w:val="a3"/>
        </w:rPr>
        <w:t>ТекущаяДата</w:t>
      </w:r>
      <w:proofErr w:type="spellEnd"/>
      <w:r w:rsidRPr="00434C2A">
        <w:rPr>
          <w:rStyle w:val="a3"/>
        </w:rPr>
        <w:t xml:space="preserve">, </w:t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сылка.ГоденДо</w:t>
      </w:r>
      <w:proofErr w:type="spellEnd"/>
      <w:r w:rsidRPr="00434C2A">
        <w:rPr>
          <w:rStyle w:val="a3"/>
        </w:rPr>
        <w:t xml:space="preserve">, ДЕНЬ) КАК </w:t>
      </w:r>
      <w:proofErr w:type="spellStart"/>
      <w:r w:rsidRPr="00434C2A">
        <w:rPr>
          <w:rStyle w:val="a3"/>
        </w:rPr>
        <w:t>ОстатокСрокаГодности</w:t>
      </w:r>
      <w:proofErr w:type="spellEnd"/>
      <w:r w:rsidRPr="00434C2A">
        <w:rPr>
          <w:rStyle w:val="a3"/>
        </w:rPr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(ВЫРАЗИТЬ(</w:t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.З</w:t>
      </w:r>
      <w:proofErr w:type="gramEnd"/>
      <w:r w:rsidRPr="00434C2A">
        <w:rPr>
          <w:rStyle w:val="a3"/>
        </w:rPr>
        <w:t>начение</w:t>
      </w:r>
      <w:proofErr w:type="spellEnd"/>
      <w:r w:rsidRPr="00434C2A">
        <w:rPr>
          <w:rStyle w:val="a3"/>
        </w:rPr>
        <w:t xml:space="preserve"> КАК ЧИСЛО(5, 0))) * (ВЫРАЗИТЬ(ДополнительныеРеквизитыМаксимальныйСрокГодности.Значение КАК ЧИСЛО(12, 0))) / 100 - РАЗНОСТЬДАТ(&amp;</w:t>
      </w:r>
      <w:proofErr w:type="spellStart"/>
      <w:r w:rsidRPr="00434C2A">
        <w:rPr>
          <w:rStyle w:val="a3"/>
        </w:rPr>
        <w:t>ТекущаяДата</w:t>
      </w:r>
      <w:proofErr w:type="spellEnd"/>
      <w:r w:rsidRPr="00434C2A">
        <w:rPr>
          <w:rStyle w:val="a3"/>
        </w:rPr>
        <w:t xml:space="preserve">, </w:t>
      </w:r>
      <w:proofErr w:type="spellStart"/>
      <w:r w:rsidRPr="00434C2A">
        <w:rPr>
          <w:rStyle w:val="a3"/>
        </w:rPr>
        <w:t>ДополнительныеРеквизитыПроцентГодности.Ссылка.ГоденДо</w:t>
      </w:r>
      <w:proofErr w:type="spellEnd"/>
      <w:r w:rsidRPr="00434C2A">
        <w:rPr>
          <w:rStyle w:val="a3"/>
        </w:rPr>
        <w:t xml:space="preserve">, ДЕНЬ) КАК </w:t>
      </w:r>
      <w:proofErr w:type="spellStart"/>
      <w:r w:rsidRPr="00434C2A">
        <w:rPr>
          <w:rStyle w:val="a3"/>
        </w:rPr>
        <w:t>ПревышениеСрокаГодности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|ИЗ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СерииДокумента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СерииДокумента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ВНУТРЕННЕЕ СОЕДИНЕНИЕ </w:t>
      </w:r>
      <w:proofErr w:type="spellStart"/>
      <w:r w:rsidRPr="00434C2A">
        <w:rPr>
          <w:rStyle w:val="a3"/>
        </w:rPr>
        <w:t>Справочник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ерииНоменклатуры.ДополнительныеРеквизиты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ПО </w:t>
      </w:r>
      <w:proofErr w:type="spellStart"/>
      <w:r w:rsidRPr="00434C2A">
        <w:rPr>
          <w:rStyle w:val="a3"/>
        </w:rPr>
        <w:t>СерииДокумента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ДополнительныеРеквизитыПроцентГодности.Ссылка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>И (</w:t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войство.Заголовок</w:t>
      </w:r>
      <w:proofErr w:type="spellEnd"/>
      <w:r w:rsidRPr="00434C2A">
        <w:rPr>
          <w:rStyle w:val="a3"/>
        </w:rPr>
        <w:t xml:space="preserve"> = ""Процент годности"")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ВНУТРЕННЕЕ СОЕДИНЕНИЕ </w:t>
      </w:r>
      <w:proofErr w:type="spellStart"/>
      <w:r w:rsidRPr="00434C2A">
        <w:rPr>
          <w:rStyle w:val="a3"/>
        </w:rPr>
        <w:t>Справочник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ерииНоменклатуры.ДополнительныеРеквизиты</w:t>
      </w:r>
      <w:proofErr w:type="spellEnd"/>
      <w:r w:rsidRPr="00434C2A">
        <w:rPr>
          <w:rStyle w:val="a3"/>
        </w:rPr>
        <w:t xml:space="preserve"> КАК </w:t>
      </w:r>
      <w:proofErr w:type="spellStart"/>
      <w:r w:rsidRPr="00434C2A">
        <w:rPr>
          <w:rStyle w:val="a3"/>
        </w:rPr>
        <w:t>ДополнительныеРеквизитыМаксимальныйСрокГодности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ПО </w:t>
      </w:r>
      <w:proofErr w:type="spellStart"/>
      <w:r w:rsidRPr="00434C2A">
        <w:rPr>
          <w:rStyle w:val="a3"/>
        </w:rPr>
        <w:t>СерииДокумента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ДополнительныеРеквизитыМаксимальныйСрокГодности.Ссылка</w:t>
      </w:r>
      <w:proofErr w:type="spell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>И (ДополнительныеРеквизитыМаксимальныйСрокГодности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войство.Заголовок = ""Максимальный срок годности"")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lastRenderedPageBreak/>
        <w:tab/>
      </w:r>
      <w:r w:rsidRPr="00434C2A">
        <w:rPr>
          <w:rStyle w:val="a3"/>
        </w:rPr>
        <w:tab/>
        <w:t>|ГДЕ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|</w:t>
      </w:r>
      <w:r w:rsidRPr="00434C2A">
        <w:rPr>
          <w:rStyle w:val="a3"/>
        </w:rPr>
        <w:tab/>
        <w:t>(ВЫРАЗИТЬ(</w:t>
      </w:r>
      <w:proofErr w:type="spellStart"/>
      <w:r w:rsidRPr="00434C2A">
        <w:rPr>
          <w:rStyle w:val="a3"/>
        </w:rPr>
        <w:t>ДополнительныеРеквизитыПроцентГодности</w:t>
      </w:r>
      <w:proofErr w:type="gramStart"/>
      <w:r w:rsidRPr="00434C2A">
        <w:rPr>
          <w:rStyle w:val="a3"/>
        </w:rPr>
        <w:t>.З</w:t>
      </w:r>
      <w:proofErr w:type="gramEnd"/>
      <w:r w:rsidRPr="00434C2A">
        <w:rPr>
          <w:rStyle w:val="a3"/>
        </w:rPr>
        <w:t>начение</w:t>
      </w:r>
      <w:proofErr w:type="spellEnd"/>
      <w:r w:rsidRPr="00434C2A">
        <w:rPr>
          <w:rStyle w:val="a3"/>
        </w:rPr>
        <w:t xml:space="preserve"> КАК ЧИСЛО(5, 0))) * (ВЫРАЗИТЬ(ДополнительныеРеквизитыМаксимальныйСрокГодности.Значение КАК ЧИСЛО(12, 0))) / 100 &gt; РАЗНОСТЬДАТ(&amp;</w:t>
      </w:r>
      <w:proofErr w:type="spellStart"/>
      <w:r w:rsidRPr="00434C2A">
        <w:rPr>
          <w:rStyle w:val="a3"/>
        </w:rPr>
        <w:t>ТекущаяДата</w:t>
      </w:r>
      <w:proofErr w:type="spellEnd"/>
      <w:r w:rsidRPr="00434C2A">
        <w:rPr>
          <w:rStyle w:val="a3"/>
        </w:rPr>
        <w:t xml:space="preserve">, </w:t>
      </w:r>
      <w:proofErr w:type="spellStart"/>
      <w:r w:rsidRPr="00434C2A">
        <w:rPr>
          <w:rStyle w:val="a3"/>
        </w:rPr>
        <w:t>ДополнительныеРеквизитыПроцентГодности.Ссылка.ГоденДо</w:t>
      </w:r>
      <w:proofErr w:type="spellEnd"/>
      <w:r w:rsidRPr="00434C2A">
        <w:rPr>
          <w:rStyle w:val="a3"/>
        </w:rPr>
        <w:t>, ДЕНЬ)";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РезультатЗапроса</w:t>
      </w:r>
      <w:proofErr w:type="spellEnd"/>
      <w:r w:rsidRPr="00434C2A">
        <w:rPr>
          <w:rStyle w:val="a3"/>
        </w:rPr>
        <w:t xml:space="preserve"> = </w:t>
      </w:r>
      <w:proofErr w:type="spellStart"/>
      <w:r w:rsidRPr="00434C2A">
        <w:rPr>
          <w:rStyle w:val="a3"/>
        </w:rPr>
        <w:t>Запрос</w:t>
      </w:r>
      <w:proofErr w:type="gramStart"/>
      <w:r w:rsidRPr="00434C2A">
        <w:rPr>
          <w:rStyle w:val="a3"/>
        </w:rPr>
        <w:t>.В</w:t>
      </w:r>
      <w:proofErr w:type="gramEnd"/>
      <w:r w:rsidRPr="00434C2A">
        <w:rPr>
          <w:rStyle w:val="a3"/>
        </w:rPr>
        <w:t>ыполнить</w:t>
      </w:r>
      <w:proofErr w:type="spellEnd"/>
      <w:r w:rsidRPr="00434C2A">
        <w:rPr>
          <w:rStyle w:val="a3"/>
        </w:rPr>
        <w:t>();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  <w:t xml:space="preserve">Если </w:t>
      </w:r>
      <w:proofErr w:type="spellStart"/>
      <w:r w:rsidRPr="00434C2A">
        <w:rPr>
          <w:rStyle w:val="a3"/>
        </w:rPr>
        <w:t>РезультатЗапроса</w:t>
      </w:r>
      <w:proofErr w:type="gramStart"/>
      <w:r w:rsidRPr="00434C2A">
        <w:rPr>
          <w:rStyle w:val="a3"/>
        </w:rPr>
        <w:t>.П</w:t>
      </w:r>
      <w:proofErr w:type="gramEnd"/>
      <w:r w:rsidRPr="00434C2A">
        <w:rPr>
          <w:rStyle w:val="a3"/>
        </w:rPr>
        <w:t>устой</w:t>
      </w:r>
      <w:proofErr w:type="spellEnd"/>
      <w:r w:rsidRPr="00434C2A">
        <w:rPr>
          <w:rStyle w:val="a3"/>
        </w:rPr>
        <w:t>() Тогда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  <w:t>Возврат;</w:t>
      </w:r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КонецЕсли</w:t>
      </w:r>
      <w:proofErr w:type="spellEnd"/>
      <w:r w:rsidRPr="00434C2A">
        <w:rPr>
          <w:rStyle w:val="a3"/>
        </w:rPr>
        <w:t xml:space="preserve">; 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  <w:t xml:space="preserve">Выборка = </w:t>
      </w:r>
      <w:proofErr w:type="spellStart"/>
      <w:r w:rsidRPr="00434C2A">
        <w:rPr>
          <w:rStyle w:val="a3"/>
        </w:rPr>
        <w:t>РезультатЗапроса</w:t>
      </w:r>
      <w:proofErr w:type="gramStart"/>
      <w:r w:rsidRPr="00434C2A">
        <w:rPr>
          <w:rStyle w:val="a3"/>
        </w:rPr>
        <w:t>.В</w:t>
      </w:r>
      <w:proofErr w:type="gramEnd"/>
      <w:r w:rsidRPr="00434C2A">
        <w:rPr>
          <w:rStyle w:val="a3"/>
        </w:rPr>
        <w:t>ыбрать</w:t>
      </w:r>
      <w:proofErr w:type="spellEnd"/>
      <w:r w:rsidRPr="00434C2A">
        <w:rPr>
          <w:rStyle w:val="a3"/>
        </w:rPr>
        <w:t>();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  <w:t xml:space="preserve">Пока </w:t>
      </w:r>
      <w:proofErr w:type="spellStart"/>
      <w:r w:rsidRPr="00434C2A">
        <w:rPr>
          <w:rStyle w:val="a3"/>
        </w:rPr>
        <w:t>Выборка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ледующий</w:t>
      </w:r>
      <w:proofErr w:type="spellEnd"/>
      <w:r w:rsidRPr="00434C2A">
        <w:rPr>
          <w:rStyle w:val="a3"/>
        </w:rPr>
        <w:t>() Цикл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ОбщегоНазначенияКлиентСервер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ообщитьПользователю</w:t>
      </w:r>
      <w:proofErr w:type="spellEnd"/>
      <w:r w:rsidRPr="00434C2A">
        <w:rPr>
          <w:rStyle w:val="a3"/>
        </w:rPr>
        <w:t>(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 xml:space="preserve">"Срок годности серии " + </w:t>
      </w:r>
      <w:proofErr w:type="spellStart"/>
      <w:r w:rsidRPr="00434C2A">
        <w:rPr>
          <w:rStyle w:val="a3"/>
        </w:rPr>
        <w:t>Выборка</w:t>
      </w:r>
      <w:proofErr w:type="gramStart"/>
      <w:r w:rsidRPr="00434C2A">
        <w:rPr>
          <w:rStyle w:val="a3"/>
        </w:rPr>
        <w:t>.С</w:t>
      </w:r>
      <w:proofErr w:type="gramEnd"/>
      <w:r w:rsidRPr="00434C2A">
        <w:rPr>
          <w:rStyle w:val="a3"/>
        </w:rPr>
        <w:t>ерия</w:t>
      </w:r>
      <w:proofErr w:type="spellEnd"/>
      <w:r w:rsidRPr="00434C2A">
        <w:rPr>
          <w:rStyle w:val="a3"/>
        </w:rPr>
        <w:t xml:space="preserve"> + " меньше допустимого на " + Формат(</w:t>
      </w:r>
      <w:proofErr w:type="spellStart"/>
      <w:r w:rsidRPr="00434C2A">
        <w:rPr>
          <w:rStyle w:val="a3"/>
        </w:rPr>
        <w:t>Выборка.ПревышениеСрокаГодности</w:t>
      </w:r>
      <w:proofErr w:type="spellEnd"/>
      <w:r w:rsidRPr="00434C2A">
        <w:rPr>
          <w:rStyle w:val="a3"/>
        </w:rPr>
        <w:t>, "ЧГ=3,0") + " дней.",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>"</w:t>
      </w:r>
      <w:proofErr w:type="spellStart"/>
      <w:r w:rsidRPr="00434C2A">
        <w:rPr>
          <w:rStyle w:val="a3"/>
        </w:rPr>
        <w:t>Объект</w:t>
      </w:r>
      <w:proofErr w:type="gramStart"/>
      <w:r w:rsidRPr="00434C2A">
        <w:rPr>
          <w:rStyle w:val="a3"/>
        </w:rPr>
        <w:t>.Т</w:t>
      </w:r>
      <w:proofErr w:type="gramEnd"/>
      <w:r w:rsidRPr="00434C2A">
        <w:rPr>
          <w:rStyle w:val="a3"/>
        </w:rPr>
        <w:t>овары</w:t>
      </w:r>
      <w:proofErr w:type="spellEnd"/>
      <w:r w:rsidRPr="00434C2A">
        <w:rPr>
          <w:rStyle w:val="a3"/>
        </w:rPr>
        <w:t>[" + Формат(Выборка.НомерСтроки-1, "ЧН=0; ЧГ=") + "].</w:t>
      </w:r>
      <w:proofErr w:type="spellStart"/>
      <w:r w:rsidRPr="00434C2A">
        <w:rPr>
          <w:rStyle w:val="a3"/>
        </w:rPr>
        <w:t>СтатусУказанияСерий</w:t>
      </w:r>
      <w:proofErr w:type="spellEnd"/>
      <w:r w:rsidRPr="00434C2A">
        <w:rPr>
          <w:rStyle w:val="a3"/>
        </w:rPr>
        <w:t>",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  <w:t>,</w:t>
      </w:r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r w:rsidRPr="00434C2A">
        <w:rPr>
          <w:rStyle w:val="a3"/>
        </w:rPr>
        <w:tab/>
      </w:r>
      <w:r w:rsidRPr="00434C2A">
        <w:rPr>
          <w:rStyle w:val="a3"/>
        </w:rPr>
        <w:tab/>
      </w:r>
      <w:proofErr w:type="gramStart"/>
      <w:r w:rsidRPr="00434C2A">
        <w:rPr>
          <w:rStyle w:val="a3"/>
        </w:rPr>
        <w:t>Отказ);</w:t>
      </w:r>
      <w:proofErr w:type="gramEnd"/>
    </w:p>
    <w:p w:rsidR="00434C2A" w:rsidRPr="00434C2A" w:rsidRDefault="00434C2A" w:rsidP="00434C2A">
      <w:pPr>
        <w:rPr>
          <w:rStyle w:val="a3"/>
        </w:rPr>
      </w:pPr>
      <w:r w:rsidRPr="00434C2A">
        <w:rPr>
          <w:rStyle w:val="a3"/>
        </w:rPr>
        <w:tab/>
      </w:r>
      <w:proofErr w:type="spellStart"/>
      <w:r w:rsidRPr="00434C2A">
        <w:rPr>
          <w:rStyle w:val="a3"/>
        </w:rPr>
        <w:t>КонецЦикла</w:t>
      </w:r>
      <w:proofErr w:type="spellEnd"/>
      <w:r w:rsidRPr="00434C2A">
        <w:rPr>
          <w:rStyle w:val="a3"/>
        </w:rPr>
        <w:t>;</w:t>
      </w:r>
    </w:p>
    <w:p w:rsidR="00ED1AB6" w:rsidRPr="00BC5FAB" w:rsidRDefault="00434C2A" w:rsidP="00434C2A">
      <w:pPr>
        <w:rPr>
          <w:i/>
          <w:iCs/>
          <w:color w:val="808080" w:themeColor="text1" w:themeTint="7F"/>
        </w:rPr>
      </w:pPr>
      <w:proofErr w:type="spellStart"/>
      <w:r w:rsidRPr="00434C2A">
        <w:rPr>
          <w:rStyle w:val="a3"/>
        </w:rPr>
        <w:t>КонецПроцедуры</w:t>
      </w:r>
      <w:proofErr w:type="spellEnd"/>
    </w:p>
    <w:sectPr w:rsidR="00ED1AB6" w:rsidRPr="00BC5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83AC3"/>
    <w:rsid w:val="00192CE6"/>
    <w:rsid w:val="002368AB"/>
    <w:rsid w:val="002C3BD2"/>
    <w:rsid w:val="00392254"/>
    <w:rsid w:val="00434C2A"/>
    <w:rsid w:val="008405E7"/>
    <w:rsid w:val="008C137F"/>
    <w:rsid w:val="00BC5FAB"/>
    <w:rsid w:val="00C01322"/>
    <w:rsid w:val="00C31B18"/>
    <w:rsid w:val="00CC0061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fr</cp:lastModifiedBy>
  <cp:revision>8</cp:revision>
  <dcterms:created xsi:type="dcterms:W3CDTF">2018-02-04T10:49:00Z</dcterms:created>
  <dcterms:modified xsi:type="dcterms:W3CDTF">2018-03-17T15:52:00Z</dcterms:modified>
</cp:coreProperties>
</file>