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B4" w:rsidRDefault="00ED1AB6">
      <w:r>
        <w:t>Добавляем отчет в типовую панель отчетов конфигурации:</w:t>
      </w:r>
    </w:p>
    <w:p w:rsidR="00ED1AB6" w:rsidRDefault="00ED1AB6">
      <w:r>
        <w:t xml:space="preserve">ОМ </w:t>
      </w:r>
      <w:proofErr w:type="spellStart"/>
      <w:r>
        <w:t>ВариантыОтчетовУТПереопределяемый</w:t>
      </w:r>
      <w:proofErr w:type="spellEnd"/>
      <w:r>
        <w:t xml:space="preserve">, процедура </w:t>
      </w:r>
      <w:proofErr w:type="spellStart"/>
      <w:r w:rsidRPr="00ED1AB6">
        <w:t>НастроитьВариантыОтчетов</w:t>
      </w:r>
      <w:proofErr w:type="spellEnd"/>
    </w:p>
    <w:p w:rsidR="00ED1AB6" w:rsidRPr="00ED1AB6" w:rsidRDefault="00ED1AB6" w:rsidP="00ED1AB6">
      <w:pPr>
        <w:rPr>
          <w:rStyle w:val="a3"/>
        </w:rPr>
      </w:pPr>
      <w:proofErr w:type="gramStart"/>
      <w:r w:rsidRPr="00ED1AB6">
        <w:rPr>
          <w:rStyle w:val="a3"/>
        </w:rPr>
        <w:t>// {Экзамен</w:t>
      </w:r>
      <w:proofErr w:type="gramEnd"/>
    </w:p>
    <w:p w:rsidR="00ED1AB6" w:rsidRPr="00ED1AB6" w:rsidRDefault="00ED1AB6" w:rsidP="00ED1AB6">
      <w:pPr>
        <w:rPr>
          <w:rStyle w:val="a3"/>
        </w:rPr>
      </w:pPr>
      <w:r w:rsidRPr="00ED1AB6">
        <w:rPr>
          <w:rStyle w:val="a3"/>
        </w:rPr>
        <w:tab/>
      </w:r>
      <w:proofErr w:type="spellStart"/>
      <w:r w:rsidRPr="00ED1AB6">
        <w:rPr>
          <w:rStyle w:val="a3"/>
        </w:rPr>
        <w:t>ОписаниеОтчета</w:t>
      </w:r>
      <w:proofErr w:type="spellEnd"/>
      <w:r w:rsidRPr="00ED1AB6">
        <w:rPr>
          <w:rStyle w:val="a3"/>
        </w:rPr>
        <w:t xml:space="preserve"> = </w:t>
      </w:r>
      <w:proofErr w:type="spellStart"/>
      <w:r w:rsidRPr="00ED1AB6">
        <w:rPr>
          <w:rStyle w:val="a3"/>
        </w:rPr>
        <w:t>ВариантыОтчетов</w:t>
      </w:r>
      <w:proofErr w:type="gramStart"/>
      <w:r w:rsidRPr="00ED1AB6">
        <w:rPr>
          <w:rStyle w:val="a3"/>
        </w:rPr>
        <w:t>.О</w:t>
      </w:r>
      <w:proofErr w:type="gramEnd"/>
      <w:r w:rsidRPr="00ED1AB6">
        <w:rPr>
          <w:rStyle w:val="a3"/>
        </w:rPr>
        <w:t>писаниеОтчета</w:t>
      </w:r>
      <w:proofErr w:type="spellEnd"/>
      <w:r w:rsidRPr="00ED1AB6">
        <w:rPr>
          <w:rStyle w:val="a3"/>
        </w:rPr>
        <w:t xml:space="preserve">(Настройки, </w:t>
      </w:r>
      <w:proofErr w:type="spellStart"/>
      <w:r w:rsidRPr="00ED1AB6">
        <w:rPr>
          <w:rStyle w:val="a3"/>
        </w:rPr>
        <w:t>Метаданные.Отчеты.экзаменЦеныСегментаЗаМесяцВВыбраннойВалюте</w:t>
      </w:r>
      <w:proofErr w:type="spellEnd"/>
      <w:r w:rsidRPr="00ED1AB6">
        <w:rPr>
          <w:rStyle w:val="a3"/>
        </w:rPr>
        <w:t>);</w:t>
      </w:r>
    </w:p>
    <w:p w:rsidR="00ED1AB6" w:rsidRPr="00ED1AB6" w:rsidRDefault="00ED1AB6" w:rsidP="00ED1AB6">
      <w:pPr>
        <w:rPr>
          <w:rStyle w:val="a3"/>
        </w:rPr>
      </w:pPr>
      <w:r w:rsidRPr="00ED1AB6">
        <w:rPr>
          <w:rStyle w:val="a3"/>
        </w:rPr>
        <w:tab/>
      </w:r>
      <w:proofErr w:type="spellStart"/>
      <w:r w:rsidRPr="00ED1AB6">
        <w:rPr>
          <w:rStyle w:val="a3"/>
        </w:rPr>
        <w:t>ОписаниеВарианта</w:t>
      </w:r>
      <w:proofErr w:type="spellEnd"/>
      <w:r w:rsidRPr="00ED1AB6">
        <w:rPr>
          <w:rStyle w:val="a3"/>
        </w:rPr>
        <w:t xml:space="preserve"> = </w:t>
      </w:r>
      <w:proofErr w:type="spellStart"/>
      <w:r w:rsidRPr="00ED1AB6">
        <w:rPr>
          <w:rStyle w:val="a3"/>
        </w:rPr>
        <w:t>ВариантыОтчетов</w:t>
      </w:r>
      <w:proofErr w:type="gramStart"/>
      <w:r w:rsidRPr="00ED1AB6">
        <w:rPr>
          <w:rStyle w:val="a3"/>
        </w:rPr>
        <w:t>.О</w:t>
      </w:r>
      <w:proofErr w:type="gramEnd"/>
      <w:r w:rsidRPr="00ED1AB6">
        <w:rPr>
          <w:rStyle w:val="a3"/>
        </w:rPr>
        <w:t>писаниеВарианта</w:t>
      </w:r>
      <w:proofErr w:type="spellEnd"/>
      <w:r w:rsidRPr="00ED1AB6">
        <w:rPr>
          <w:rStyle w:val="a3"/>
        </w:rPr>
        <w:t xml:space="preserve">(Настройки, </w:t>
      </w:r>
      <w:proofErr w:type="spellStart"/>
      <w:r w:rsidRPr="00ED1AB6">
        <w:rPr>
          <w:rStyle w:val="a3"/>
        </w:rPr>
        <w:t>ОписаниеОтчета</w:t>
      </w:r>
      <w:proofErr w:type="spellEnd"/>
      <w:r w:rsidRPr="00ED1AB6">
        <w:rPr>
          <w:rStyle w:val="a3"/>
        </w:rPr>
        <w:t>, "");</w:t>
      </w:r>
    </w:p>
    <w:p w:rsidR="00ED1AB6" w:rsidRPr="00ED1AB6" w:rsidRDefault="00ED1AB6" w:rsidP="00ED1AB6">
      <w:pPr>
        <w:rPr>
          <w:rStyle w:val="a3"/>
        </w:rPr>
      </w:pPr>
      <w:r w:rsidRPr="00ED1AB6">
        <w:rPr>
          <w:rStyle w:val="a3"/>
        </w:rPr>
        <w:tab/>
      </w:r>
      <w:proofErr w:type="spellStart"/>
      <w:r w:rsidRPr="00ED1AB6">
        <w:rPr>
          <w:rStyle w:val="a3"/>
        </w:rPr>
        <w:t>ОписаниеВарианта</w:t>
      </w:r>
      <w:proofErr w:type="gramStart"/>
      <w:r w:rsidRPr="00ED1AB6">
        <w:rPr>
          <w:rStyle w:val="a3"/>
        </w:rPr>
        <w:t>.О</w:t>
      </w:r>
      <w:proofErr w:type="gramEnd"/>
      <w:r w:rsidRPr="00ED1AB6">
        <w:rPr>
          <w:rStyle w:val="a3"/>
        </w:rPr>
        <w:t>писание</w:t>
      </w:r>
      <w:proofErr w:type="spellEnd"/>
      <w:r w:rsidRPr="00ED1AB6">
        <w:rPr>
          <w:rStyle w:val="a3"/>
        </w:rPr>
        <w:t xml:space="preserve"> = </w:t>
      </w:r>
      <w:proofErr w:type="spellStart"/>
      <w:r w:rsidRPr="00ED1AB6">
        <w:rPr>
          <w:rStyle w:val="a3"/>
        </w:rPr>
        <w:t>НСтр</w:t>
      </w:r>
      <w:proofErr w:type="spellEnd"/>
      <w:r w:rsidRPr="00ED1AB6">
        <w:rPr>
          <w:rStyle w:val="a3"/>
        </w:rPr>
        <w:t>("</w:t>
      </w:r>
      <w:proofErr w:type="spellStart"/>
      <w:r w:rsidRPr="00ED1AB6">
        <w:rPr>
          <w:rStyle w:val="a3"/>
        </w:rPr>
        <w:t>ru</w:t>
      </w:r>
      <w:proofErr w:type="spellEnd"/>
      <w:r w:rsidRPr="00ED1AB6">
        <w:rPr>
          <w:rStyle w:val="a3"/>
        </w:rPr>
        <w:t>= 'Какие цены были установлены в течение текущего месяца?'");</w:t>
      </w:r>
    </w:p>
    <w:p w:rsidR="00ED1AB6" w:rsidRPr="00ED1AB6" w:rsidRDefault="00ED1AB6" w:rsidP="00ED1AB6">
      <w:pPr>
        <w:rPr>
          <w:rStyle w:val="a3"/>
        </w:rPr>
      </w:pPr>
      <w:r w:rsidRPr="00ED1AB6">
        <w:rPr>
          <w:rStyle w:val="a3"/>
        </w:rPr>
        <w:tab/>
      </w:r>
      <w:proofErr w:type="spellStart"/>
      <w:r w:rsidRPr="00ED1AB6">
        <w:rPr>
          <w:rStyle w:val="a3"/>
        </w:rPr>
        <w:t>ОписаниеВарианта</w:t>
      </w:r>
      <w:proofErr w:type="spellEnd"/>
      <w:r w:rsidRPr="00ED1AB6">
        <w:rPr>
          <w:rStyle w:val="a3"/>
        </w:rPr>
        <w:t xml:space="preserve"> = </w:t>
      </w:r>
      <w:proofErr w:type="spellStart"/>
      <w:r w:rsidRPr="00ED1AB6">
        <w:rPr>
          <w:rStyle w:val="a3"/>
        </w:rPr>
        <w:t>ВариантыОтчетов</w:t>
      </w:r>
      <w:proofErr w:type="gramStart"/>
      <w:r w:rsidRPr="00ED1AB6">
        <w:rPr>
          <w:rStyle w:val="a3"/>
        </w:rPr>
        <w:t>.О</w:t>
      </w:r>
      <w:proofErr w:type="gramEnd"/>
      <w:r w:rsidRPr="00ED1AB6">
        <w:rPr>
          <w:rStyle w:val="a3"/>
        </w:rPr>
        <w:t>писаниеВарианта</w:t>
      </w:r>
      <w:proofErr w:type="spellEnd"/>
      <w:r w:rsidRPr="00ED1AB6">
        <w:rPr>
          <w:rStyle w:val="a3"/>
        </w:rPr>
        <w:t xml:space="preserve">(Настройки, </w:t>
      </w:r>
      <w:proofErr w:type="spellStart"/>
      <w:r w:rsidRPr="00ED1AB6">
        <w:rPr>
          <w:rStyle w:val="a3"/>
        </w:rPr>
        <w:t>ОписаниеОтчета</w:t>
      </w:r>
      <w:proofErr w:type="spellEnd"/>
      <w:r w:rsidRPr="00ED1AB6">
        <w:rPr>
          <w:rStyle w:val="a3"/>
        </w:rPr>
        <w:t>, "Основной");</w:t>
      </w:r>
    </w:p>
    <w:p w:rsidR="00ED1AB6" w:rsidRPr="00ED1AB6" w:rsidRDefault="00ED1AB6" w:rsidP="00ED1AB6">
      <w:pPr>
        <w:rPr>
          <w:rStyle w:val="a3"/>
        </w:rPr>
      </w:pPr>
      <w:r w:rsidRPr="00ED1AB6">
        <w:rPr>
          <w:rStyle w:val="a3"/>
        </w:rPr>
        <w:tab/>
      </w:r>
      <w:proofErr w:type="spellStart"/>
      <w:r w:rsidRPr="00ED1AB6">
        <w:rPr>
          <w:rStyle w:val="a3"/>
        </w:rPr>
        <w:t>ОписаниеВарианта</w:t>
      </w:r>
      <w:proofErr w:type="gramStart"/>
      <w:r w:rsidRPr="00ED1AB6">
        <w:rPr>
          <w:rStyle w:val="a3"/>
        </w:rPr>
        <w:t>.О</w:t>
      </w:r>
      <w:proofErr w:type="gramEnd"/>
      <w:r w:rsidRPr="00ED1AB6">
        <w:rPr>
          <w:rStyle w:val="a3"/>
        </w:rPr>
        <w:t>писание</w:t>
      </w:r>
      <w:proofErr w:type="spellEnd"/>
      <w:r w:rsidRPr="00ED1AB6">
        <w:rPr>
          <w:rStyle w:val="a3"/>
        </w:rPr>
        <w:t xml:space="preserve"> = </w:t>
      </w:r>
      <w:proofErr w:type="spellStart"/>
      <w:r w:rsidRPr="00ED1AB6">
        <w:rPr>
          <w:rStyle w:val="a3"/>
        </w:rPr>
        <w:t>НСтр</w:t>
      </w:r>
      <w:proofErr w:type="spellEnd"/>
      <w:r w:rsidRPr="00ED1AB6">
        <w:rPr>
          <w:rStyle w:val="a3"/>
        </w:rPr>
        <w:t>("</w:t>
      </w:r>
      <w:proofErr w:type="spellStart"/>
      <w:r w:rsidRPr="00ED1AB6">
        <w:rPr>
          <w:rStyle w:val="a3"/>
        </w:rPr>
        <w:t>ru</w:t>
      </w:r>
      <w:proofErr w:type="spellEnd"/>
      <w:r w:rsidRPr="00ED1AB6">
        <w:rPr>
          <w:rStyle w:val="a3"/>
        </w:rPr>
        <w:t>= 'Какие цены были установлены в течение текущего месяца?'");</w:t>
      </w:r>
    </w:p>
    <w:p w:rsidR="00ED1AB6" w:rsidRPr="00ED1AB6" w:rsidRDefault="00ED1AB6" w:rsidP="00ED1AB6">
      <w:pPr>
        <w:rPr>
          <w:rStyle w:val="a3"/>
        </w:rPr>
      </w:pPr>
      <w:r w:rsidRPr="00ED1AB6">
        <w:rPr>
          <w:rStyle w:val="a3"/>
        </w:rPr>
        <w:tab/>
      </w:r>
      <w:proofErr w:type="spellStart"/>
      <w:r w:rsidRPr="00ED1AB6">
        <w:rPr>
          <w:rStyle w:val="a3"/>
        </w:rPr>
        <w:t>УстановитьВажностьВариантаОтчет</w:t>
      </w:r>
      <w:proofErr w:type="gramStart"/>
      <w:r w:rsidRPr="00ED1AB6">
        <w:rPr>
          <w:rStyle w:val="a3"/>
        </w:rPr>
        <w:t>а</w:t>
      </w:r>
      <w:proofErr w:type="spellEnd"/>
      <w:r w:rsidRPr="00ED1AB6">
        <w:rPr>
          <w:rStyle w:val="a3"/>
        </w:rPr>
        <w:t>(</w:t>
      </w:r>
      <w:proofErr w:type="spellStart"/>
      <w:proofErr w:type="gramEnd"/>
      <w:r w:rsidRPr="00ED1AB6">
        <w:rPr>
          <w:rStyle w:val="a3"/>
        </w:rPr>
        <w:t>ОписаниеВарианта</w:t>
      </w:r>
      <w:proofErr w:type="spellEnd"/>
      <w:r w:rsidRPr="00ED1AB6">
        <w:rPr>
          <w:rStyle w:val="a3"/>
        </w:rPr>
        <w:t>, "Важный");</w:t>
      </w:r>
    </w:p>
    <w:p w:rsidR="00ED1AB6" w:rsidRDefault="00ED1AB6" w:rsidP="00ED1AB6">
      <w:pPr>
        <w:rPr>
          <w:rStyle w:val="a3"/>
        </w:rPr>
      </w:pPr>
      <w:proofErr w:type="gramStart"/>
      <w:r w:rsidRPr="00ED1AB6">
        <w:rPr>
          <w:rStyle w:val="a3"/>
        </w:rPr>
        <w:t>// }Экзамен</w:t>
      </w:r>
      <w:proofErr w:type="gramEnd"/>
    </w:p>
    <w:p w:rsidR="00ED1AB6" w:rsidRPr="00ED1AB6" w:rsidRDefault="00ED1AB6" w:rsidP="00ED1AB6">
      <w:pPr>
        <w:rPr>
          <w:iCs/>
        </w:rPr>
      </w:pPr>
      <w:r>
        <w:rPr>
          <w:iCs/>
        </w:rPr>
        <w:t xml:space="preserve">Включить отчет в подсистему </w:t>
      </w:r>
      <w:proofErr w:type="spellStart"/>
      <w:r w:rsidRPr="00ED1AB6">
        <w:rPr>
          <w:iCs/>
        </w:rPr>
        <w:t>ЦеныИСкидки</w:t>
      </w:r>
      <w:proofErr w:type="spellEnd"/>
      <w:r>
        <w:rPr>
          <w:iCs/>
        </w:rPr>
        <w:t xml:space="preserve">, запустить режим Предприятие с ключом </w:t>
      </w:r>
      <w:r w:rsidRPr="00ED1AB6">
        <w:rPr>
          <w:iCs/>
        </w:rPr>
        <w:t>/С ЗапуститьОбновлениеИнформационнойБазы</w:t>
      </w:r>
      <w:bookmarkStart w:id="0" w:name="_GoBack"/>
      <w:bookmarkEnd w:id="0"/>
    </w:p>
    <w:sectPr w:rsidR="00ED1AB6" w:rsidRPr="00ED1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92CE6"/>
    <w:rsid w:val="00E7095E"/>
    <w:rsid w:val="00EB3039"/>
    <w:rsid w:val="00E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709</Characters>
  <Application>Microsoft Office Word</Application>
  <DocSecurity>0</DocSecurity>
  <Lines>5</Lines>
  <Paragraphs>1</Paragraphs>
  <ScaleCrop>false</ScaleCrop>
  <Company>diakov.net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2018-02-04T10:49:00Z</dcterms:created>
  <dcterms:modified xsi:type="dcterms:W3CDTF">2018-02-04T10:53:00Z</dcterms:modified>
</cp:coreProperties>
</file>